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3" w:rsidRDefault="009355F3" w:rsidP="009355F3">
      <w:pPr>
        <w:tabs>
          <w:tab w:val="left" w:pos="-120"/>
        </w:tabs>
        <w:ind w:right="-83"/>
      </w:pPr>
    </w:p>
    <w:p w:rsidR="00E3345E" w:rsidRPr="00DF5013" w:rsidRDefault="00E3345E" w:rsidP="00E3345E">
      <w:pPr>
        <w:ind w:firstLine="85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</w:rPr>
        <w:t xml:space="preserve">                           </w:t>
      </w:r>
      <w:r w:rsidRPr="00926C48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7.25pt" o:ole="">
            <v:imagedata r:id="rId4" o:title=""/>
          </v:shape>
          <o:OLEObject Type="Embed" ProgID="Word.Picture.8" ShapeID="_x0000_i1025" DrawAspect="Content" ObjectID="_1384152630" r:id="rId5"/>
        </w:object>
      </w:r>
      <w:r>
        <w:rPr>
          <w:rFonts w:asciiTheme="minorHAnsi" w:hAnsiTheme="minorHAnsi"/>
        </w:rPr>
        <w:t xml:space="preserve">   </w:t>
      </w:r>
    </w:p>
    <w:p w:rsidR="00E3345E" w:rsidRPr="00E3345E" w:rsidRDefault="00E3345E" w:rsidP="00E3345E">
      <w:pPr>
        <w:tabs>
          <w:tab w:val="left" w:pos="5812"/>
        </w:tabs>
        <w:ind w:firstLine="851"/>
        <w:jc w:val="center"/>
        <w:rPr>
          <w:b/>
          <w:sz w:val="32"/>
          <w:szCs w:val="32"/>
        </w:rPr>
      </w:pPr>
      <w:r w:rsidRPr="00E3345E">
        <w:rPr>
          <w:b/>
          <w:sz w:val="32"/>
          <w:szCs w:val="32"/>
        </w:rPr>
        <w:t>АДМИНИСТРАЦИЯ ВОЛГОГРАДА</w:t>
      </w:r>
    </w:p>
    <w:p w:rsidR="00E3345E" w:rsidRPr="00E3345E" w:rsidRDefault="00E3345E" w:rsidP="00E3345E">
      <w:pPr>
        <w:pStyle w:val="1"/>
        <w:pBdr>
          <w:bottom w:val="double" w:sz="12" w:space="1" w:color="auto"/>
        </w:pBdr>
        <w:spacing w:before="0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3345E">
        <w:rPr>
          <w:rFonts w:ascii="Times New Roman" w:hAnsi="Times New Roman" w:cs="Times New Roman"/>
          <w:color w:val="auto"/>
          <w:sz w:val="32"/>
          <w:szCs w:val="32"/>
        </w:rPr>
        <w:t>ДЕПАРТАМЕНТ ПО ОБРАЗОВАНИЮ</w:t>
      </w:r>
    </w:p>
    <w:p w:rsidR="00E3345E" w:rsidRDefault="00E3345E" w:rsidP="00E3345E">
      <w:pPr>
        <w:pStyle w:val="2"/>
        <w:ind w:firstLine="851"/>
        <w:rPr>
          <w:b/>
          <w:sz w:val="28"/>
          <w:szCs w:val="28"/>
        </w:rPr>
      </w:pPr>
    </w:p>
    <w:p w:rsidR="00E3345E" w:rsidRDefault="00E3345E" w:rsidP="00E3345E">
      <w:pPr>
        <w:pStyle w:val="2"/>
        <w:ind w:firstLine="851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tbl>
      <w:tblPr>
        <w:tblW w:w="9990" w:type="dxa"/>
        <w:tblLayout w:type="fixed"/>
        <w:tblLook w:val="04A0"/>
      </w:tblPr>
      <w:tblGrid>
        <w:gridCol w:w="4883"/>
        <w:gridCol w:w="5107"/>
      </w:tblGrid>
      <w:tr w:rsidR="00E3345E" w:rsidRPr="00E3345E" w:rsidTr="008E6C98">
        <w:trPr>
          <w:trHeight w:val="363"/>
        </w:trPr>
        <w:tc>
          <w:tcPr>
            <w:tcW w:w="4880" w:type="dxa"/>
            <w:vAlign w:val="center"/>
          </w:tcPr>
          <w:p w:rsidR="00E3345E" w:rsidRPr="00E3345E" w:rsidRDefault="00E3345E" w:rsidP="008E6C98">
            <w:pPr>
              <w:pStyle w:val="3"/>
              <w:rPr>
                <w:b w:val="0"/>
                <w:color w:val="auto"/>
              </w:rPr>
            </w:pPr>
            <w:r w:rsidRPr="00E3345E">
              <w:rPr>
                <w:b w:val="0"/>
                <w:color w:val="auto"/>
                <w:sz w:val="28"/>
                <w:szCs w:val="28"/>
              </w:rPr>
              <w:t>От</w:t>
            </w:r>
            <w:bookmarkStart w:id="0" w:name="date"/>
            <w:bookmarkEnd w:id="0"/>
            <w:r w:rsidRPr="00E3345E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80B67">
              <w:rPr>
                <w:b w:val="0"/>
                <w:color w:val="auto"/>
                <w:sz w:val="28"/>
                <w:szCs w:val="28"/>
              </w:rPr>
              <w:t>31.10.2011г.</w:t>
            </w:r>
          </w:p>
          <w:p w:rsidR="00E3345E" w:rsidRPr="00E3345E" w:rsidRDefault="00E3345E" w:rsidP="008E6C98">
            <w:pPr>
              <w:ind w:firstLine="851"/>
            </w:pPr>
          </w:p>
        </w:tc>
        <w:tc>
          <w:tcPr>
            <w:tcW w:w="5103" w:type="dxa"/>
            <w:vAlign w:val="center"/>
          </w:tcPr>
          <w:p w:rsidR="00E3345E" w:rsidRPr="00426E6E" w:rsidRDefault="00E3345E" w:rsidP="008E6C98">
            <w:pPr>
              <w:pStyle w:val="3"/>
              <w:ind w:firstLine="85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free_num"/>
            <w:bookmarkEnd w:id="1"/>
            <w:r w:rsidRPr="00426E6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A80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763</w:t>
            </w:r>
          </w:p>
        </w:tc>
      </w:tr>
      <w:tr w:rsidR="00E3345E" w:rsidRPr="00E3345E" w:rsidTr="008E6C98">
        <w:trPr>
          <w:trHeight w:val="363"/>
        </w:trPr>
        <w:tc>
          <w:tcPr>
            <w:tcW w:w="4880" w:type="dxa"/>
          </w:tcPr>
          <w:p w:rsidR="00A41B29" w:rsidRDefault="00A41B29" w:rsidP="00A41B29">
            <w:pPr>
              <w:jc w:val="both"/>
            </w:pPr>
            <w:r>
              <w:rPr>
                <w:sz w:val="28"/>
              </w:rPr>
              <w:t>О проведении V</w:t>
            </w:r>
            <w:r>
              <w:rPr>
                <w:sz w:val="28"/>
                <w:lang w:val="en-US"/>
              </w:rPr>
              <w:t>III</w:t>
            </w:r>
            <w:r w:rsidRPr="005576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городских</w:t>
            </w:r>
            <w:proofErr w:type="gramEnd"/>
          </w:p>
          <w:p w:rsidR="00E3345E" w:rsidRPr="00E3345E" w:rsidRDefault="00A41B29" w:rsidP="00A41B29">
            <w:r>
              <w:rPr>
                <w:sz w:val="28"/>
              </w:rPr>
              <w:t>юношеских Рождественских чтений</w:t>
            </w:r>
          </w:p>
        </w:tc>
        <w:tc>
          <w:tcPr>
            <w:tcW w:w="5103" w:type="dxa"/>
          </w:tcPr>
          <w:p w:rsidR="00E3345E" w:rsidRPr="00E3345E" w:rsidRDefault="00E3345E" w:rsidP="008E6C98">
            <w:pPr>
              <w:pStyle w:val="3"/>
              <w:ind w:firstLine="851"/>
              <w:jc w:val="center"/>
              <w:rPr>
                <w:b w:val="0"/>
                <w:color w:val="auto"/>
              </w:rPr>
            </w:pPr>
          </w:p>
        </w:tc>
      </w:tr>
    </w:tbl>
    <w:p w:rsidR="00E3345E" w:rsidRDefault="00E3345E" w:rsidP="009355F3">
      <w:pPr>
        <w:jc w:val="both"/>
        <w:rPr>
          <w:sz w:val="28"/>
          <w:szCs w:val="28"/>
        </w:rPr>
      </w:pPr>
    </w:p>
    <w:p w:rsidR="009355F3" w:rsidRDefault="009355F3" w:rsidP="009355F3">
      <w:pPr>
        <w:jc w:val="both"/>
        <w:rPr>
          <w:sz w:val="28"/>
        </w:rPr>
      </w:pPr>
    </w:p>
    <w:p w:rsidR="009355F3" w:rsidRDefault="009355F3" w:rsidP="009355F3">
      <w:pPr>
        <w:jc w:val="both"/>
        <w:rPr>
          <w:sz w:val="28"/>
        </w:rPr>
      </w:pPr>
    </w:p>
    <w:p w:rsidR="009355F3" w:rsidRDefault="009355F3" w:rsidP="009355F3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планом городских мероприятий </w:t>
      </w:r>
      <w:r w:rsidR="00D4686E">
        <w:rPr>
          <w:sz w:val="28"/>
        </w:rPr>
        <w:t>департамента</w:t>
      </w:r>
      <w:r>
        <w:rPr>
          <w:sz w:val="28"/>
        </w:rPr>
        <w:t xml:space="preserve"> по образованию администрации Волгограда на 201</w:t>
      </w:r>
      <w:r w:rsidR="00D4686E">
        <w:rPr>
          <w:sz w:val="28"/>
        </w:rPr>
        <w:t>1</w:t>
      </w:r>
      <w:r>
        <w:rPr>
          <w:sz w:val="28"/>
        </w:rPr>
        <w:t>/201</w:t>
      </w:r>
      <w:r w:rsidR="00D4686E">
        <w:rPr>
          <w:sz w:val="28"/>
        </w:rPr>
        <w:t>2</w:t>
      </w:r>
      <w:r>
        <w:rPr>
          <w:sz w:val="28"/>
        </w:rPr>
        <w:t xml:space="preserve"> год и в целях привлечения обучающихся к исследовательской деятельности в сфере духовно-нравственного воспитания</w:t>
      </w:r>
    </w:p>
    <w:p w:rsidR="009355F3" w:rsidRDefault="009355F3" w:rsidP="009355F3">
      <w:pPr>
        <w:jc w:val="both"/>
        <w:rPr>
          <w:spacing w:val="60"/>
          <w:sz w:val="28"/>
        </w:rPr>
      </w:pPr>
    </w:p>
    <w:p w:rsidR="009355F3" w:rsidRDefault="00426E6E" w:rsidP="009355F3">
      <w:pPr>
        <w:jc w:val="both"/>
        <w:rPr>
          <w:spacing w:val="60"/>
          <w:sz w:val="28"/>
        </w:rPr>
      </w:pPr>
      <w:r>
        <w:rPr>
          <w:spacing w:val="60"/>
          <w:sz w:val="28"/>
        </w:rPr>
        <w:t>приказываю,</w:t>
      </w:r>
    </w:p>
    <w:p w:rsidR="009355F3" w:rsidRDefault="009355F3" w:rsidP="00426E6E">
      <w:pPr>
        <w:jc w:val="both"/>
        <w:rPr>
          <w:sz w:val="28"/>
        </w:rPr>
      </w:pPr>
      <w:r>
        <w:rPr>
          <w:sz w:val="28"/>
        </w:rPr>
        <w:tab/>
        <w:t>1.Провести V</w:t>
      </w:r>
      <w:r>
        <w:rPr>
          <w:sz w:val="28"/>
          <w:lang w:val="en-US"/>
        </w:rPr>
        <w:t>II</w:t>
      </w:r>
      <w:r w:rsidR="00D4686E">
        <w:rPr>
          <w:sz w:val="28"/>
          <w:lang w:val="en-US"/>
        </w:rPr>
        <w:t>I</w:t>
      </w:r>
      <w:r w:rsidR="00D4686E" w:rsidRPr="00D4686E">
        <w:rPr>
          <w:sz w:val="28"/>
        </w:rPr>
        <w:t xml:space="preserve"> </w:t>
      </w:r>
      <w:r>
        <w:rPr>
          <w:sz w:val="28"/>
        </w:rPr>
        <w:t xml:space="preserve"> городские юношеские  Рождественские чтения </w:t>
      </w:r>
      <w:r w:rsidR="0050278E">
        <w:rPr>
          <w:sz w:val="28"/>
        </w:rPr>
        <w:t>25</w:t>
      </w:r>
      <w:r>
        <w:rPr>
          <w:sz w:val="28"/>
        </w:rPr>
        <w:t xml:space="preserve"> января 201</w:t>
      </w:r>
      <w:r w:rsidR="00D4686E">
        <w:rPr>
          <w:sz w:val="28"/>
        </w:rPr>
        <w:t>2</w:t>
      </w:r>
      <w:r>
        <w:rPr>
          <w:sz w:val="28"/>
        </w:rPr>
        <w:t xml:space="preserve"> года </w:t>
      </w:r>
      <w:r w:rsidR="00426E6E">
        <w:rPr>
          <w:sz w:val="28"/>
        </w:rPr>
        <w:t>в</w:t>
      </w:r>
      <w:r>
        <w:rPr>
          <w:sz w:val="28"/>
        </w:rPr>
        <w:t xml:space="preserve"> 1</w:t>
      </w:r>
      <w:r w:rsidR="0050278E">
        <w:rPr>
          <w:sz w:val="28"/>
        </w:rPr>
        <w:t>2</w:t>
      </w:r>
      <w:r>
        <w:rPr>
          <w:sz w:val="28"/>
        </w:rPr>
        <w:t>.00</w:t>
      </w:r>
      <w:r w:rsidR="00A41B29">
        <w:rPr>
          <w:sz w:val="28"/>
        </w:rPr>
        <w:t xml:space="preserve"> </w:t>
      </w:r>
      <w:r w:rsidR="0050278E">
        <w:rPr>
          <w:sz w:val="28"/>
        </w:rPr>
        <w:t>час</w:t>
      </w:r>
      <w:proofErr w:type="gramStart"/>
      <w:r w:rsidR="0050278E">
        <w:rPr>
          <w:sz w:val="28"/>
        </w:rPr>
        <w:t>.</w:t>
      </w:r>
      <w:proofErr w:type="gramEnd"/>
      <w:r w:rsidR="0050278E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базе муниципального образовательного учреждения Центра дополнительного образования для детей «Истоки» г. Волгограда (далее – МОУ Центр «Истоки»).</w:t>
      </w:r>
    </w:p>
    <w:p w:rsidR="009355F3" w:rsidRDefault="009355F3" w:rsidP="009355F3">
      <w:pPr>
        <w:jc w:val="both"/>
        <w:rPr>
          <w:sz w:val="28"/>
        </w:rPr>
      </w:pPr>
      <w:r>
        <w:rPr>
          <w:sz w:val="28"/>
        </w:rPr>
        <w:tab/>
        <w:t>2.Утвердить:</w:t>
      </w:r>
    </w:p>
    <w:p w:rsidR="009355F3" w:rsidRDefault="009355F3" w:rsidP="009355F3">
      <w:pPr>
        <w:rPr>
          <w:sz w:val="28"/>
        </w:rPr>
      </w:pPr>
      <w:r>
        <w:rPr>
          <w:sz w:val="28"/>
        </w:rPr>
        <w:tab/>
        <w:t xml:space="preserve">2.1.Положение о </w:t>
      </w:r>
      <w:r>
        <w:rPr>
          <w:sz w:val="28"/>
          <w:lang w:val="en-US"/>
        </w:rPr>
        <w:t>VII</w:t>
      </w:r>
      <w:r w:rsidR="00D4686E">
        <w:rPr>
          <w:sz w:val="28"/>
          <w:lang w:val="en-US"/>
        </w:rPr>
        <w:t>I</w:t>
      </w:r>
      <w:r>
        <w:rPr>
          <w:sz w:val="28"/>
        </w:rPr>
        <w:t xml:space="preserve"> городских юношеских Рождественских чтениях (приложение 1).</w:t>
      </w:r>
    </w:p>
    <w:p w:rsidR="009355F3" w:rsidRDefault="009355F3" w:rsidP="0055761F">
      <w:pPr>
        <w:jc w:val="both"/>
        <w:rPr>
          <w:sz w:val="28"/>
        </w:rPr>
      </w:pPr>
      <w:r>
        <w:rPr>
          <w:sz w:val="28"/>
        </w:rPr>
        <w:tab/>
        <w:t>2.2. Состав оргкомитета:</w:t>
      </w:r>
    </w:p>
    <w:p w:rsidR="00426E6E" w:rsidRPr="0055761F" w:rsidRDefault="00426E6E" w:rsidP="0055761F">
      <w:pPr>
        <w:jc w:val="both"/>
        <w:rPr>
          <w:sz w:val="28"/>
        </w:rPr>
      </w:pPr>
      <w:r>
        <w:rPr>
          <w:sz w:val="28"/>
        </w:rPr>
        <w:t xml:space="preserve">       -    </w:t>
      </w:r>
      <w:proofErr w:type="spellStart"/>
      <w:r>
        <w:rPr>
          <w:sz w:val="28"/>
        </w:rPr>
        <w:t>П</w:t>
      </w:r>
      <w:r w:rsidR="00186249">
        <w:rPr>
          <w:sz w:val="28"/>
        </w:rPr>
        <w:t>а</w:t>
      </w:r>
      <w:r>
        <w:rPr>
          <w:sz w:val="28"/>
        </w:rPr>
        <w:t>рыгина</w:t>
      </w:r>
      <w:proofErr w:type="spellEnd"/>
      <w:r>
        <w:rPr>
          <w:sz w:val="28"/>
        </w:rPr>
        <w:t xml:space="preserve"> Ирина Геннадьевна, </w:t>
      </w:r>
      <w:r w:rsidR="00BB0DC2">
        <w:rPr>
          <w:sz w:val="28"/>
        </w:rPr>
        <w:t xml:space="preserve">начальник отдела дополнительного образования, </w:t>
      </w:r>
      <w:r>
        <w:rPr>
          <w:sz w:val="28"/>
        </w:rPr>
        <w:t>председатель оргкомитета;</w:t>
      </w:r>
    </w:p>
    <w:p w:rsidR="00D4686E" w:rsidRDefault="00D4686E" w:rsidP="00D4686E">
      <w:pPr>
        <w:tabs>
          <w:tab w:val="num" w:pos="162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Сташенко</w:t>
      </w:r>
      <w:proofErr w:type="spellEnd"/>
      <w:r>
        <w:rPr>
          <w:sz w:val="28"/>
        </w:rPr>
        <w:t xml:space="preserve"> Наталия Юрьевна, директор МОУ Центра «Истоки», </w:t>
      </w:r>
      <w:r>
        <w:rPr>
          <w:sz w:val="28"/>
          <w:szCs w:val="28"/>
        </w:rPr>
        <w:t>заместитель председателя  оргкомитета;</w:t>
      </w:r>
    </w:p>
    <w:p w:rsidR="00D4686E" w:rsidRDefault="00D4686E" w:rsidP="00D4686E">
      <w:pPr>
        <w:tabs>
          <w:tab w:val="num" w:pos="1260"/>
        </w:tabs>
        <w:ind w:firstLine="540"/>
        <w:jc w:val="both"/>
        <w:rPr>
          <w:sz w:val="28"/>
        </w:rPr>
      </w:pPr>
      <w:r>
        <w:rPr>
          <w:sz w:val="28"/>
        </w:rPr>
        <w:t>- Греку Елена Борисовна, заведующая культурологическим отделом МОУ Центра «Истоки», секретарь оргкомитета;</w:t>
      </w:r>
    </w:p>
    <w:p w:rsidR="009355F3" w:rsidRDefault="009355F3" w:rsidP="009355F3">
      <w:pPr>
        <w:ind w:firstLine="540"/>
        <w:jc w:val="both"/>
        <w:rPr>
          <w:sz w:val="28"/>
        </w:rPr>
      </w:pPr>
      <w:r>
        <w:rPr>
          <w:sz w:val="28"/>
        </w:rPr>
        <w:t xml:space="preserve">Члены оргкомитета:      </w:t>
      </w:r>
    </w:p>
    <w:p w:rsidR="009355F3" w:rsidRDefault="009355F3" w:rsidP="009355F3">
      <w:pPr>
        <w:tabs>
          <w:tab w:val="num" w:pos="162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Берсенева</w:t>
      </w:r>
      <w:proofErr w:type="spellEnd"/>
      <w:r>
        <w:rPr>
          <w:sz w:val="28"/>
        </w:rPr>
        <w:t xml:space="preserve"> Татьяна Валентиновна заместитель директора  </w:t>
      </w:r>
      <w:r w:rsidR="00D4686E">
        <w:rPr>
          <w:sz w:val="28"/>
        </w:rPr>
        <w:t xml:space="preserve">по научно-методической работе  </w:t>
      </w:r>
      <w:r>
        <w:rPr>
          <w:sz w:val="28"/>
        </w:rPr>
        <w:t>МОУ Центра «Истоки»;</w:t>
      </w:r>
    </w:p>
    <w:p w:rsidR="009355F3" w:rsidRDefault="009355F3" w:rsidP="009355F3">
      <w:pPr>
        <w:tabs>
          <w:tab w:val="num" w:pos="1620"/>
        </w:tabs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D4686E">
        <w:rPr>
          <w:sz w:val="28"/>
        </w:rPr>
        <w:t>Костюкова</w:t>
      </w:r>
      <w:proofErr w:type="spellEnd"/>
      <w:r w:rsidR="00D4686E">
        <w:rPr>
          <w:sz w:val="28"/>
        </w:rPr>
        <w:t xml:space="preserve"> Елена Анатольевна, заведующий  отделом народного прикладного творчества МОУ Центра «Истоки» </w:t>
      </w:r>
    </w:p>
    <w:p w:rsidR="009355F3" w:rsidRDefault="009355F3" w:rsidP="009355F3">
      <w:pPr>
        <w:tabs>
          <w:tab w:val="num" w:pos="1620"/>
        </w:tabs>
        <w:ind w:firstLine="540"/>
        <w:jc w:val="both"/>
        <w:rPr>
          <w:sz w:val="28"/>
        </w:rPr>
      </w:pPr>
      <w:r>
        <w:rPr>
          <w:sz w:val="28"/>
        </w:rPr>
        <w:t>- Мельник Зоя Борисовна, методист МОУ Центра «Истоки»;</w:t>
      </w:r>
    </w:p>
    <w:p w:rsidR="009355F3" w:rsidRDefault="009355F3" w:rsidP="009355F3">
      <w:pPr>
        <w:tabs>
          <w:tab w:val="num" w:pos="1620"/>
        </w:tabs>
        <w:ind w:firstLine="540"/>
        <w:jc w:val="both"/>
        <w:rPr>
          <w:sz w:val="28"/>
        </w:rPr>
      </w:pPr>
      <w:r>
        <w:rPr>
          <w:sz w:val="28"/>
        </w:rPr>
        <w:t>- Сиротина Елена Арнольдовна, педагог –</w:t>
      </w:r>
      <w:r w:rsidRPr="00C7152D">
        <w:rPr>
          <w:sz w:val="28"/>
        </w:rPr>
        <w:t xml:space="preserve"> </w:t>
      </w:r>
      <w:r>
        <w:rPr>
          <w:sz w:val="28"/>
        </w:rPr>
        <w:t>организатор МОУ Центра «Истоки».</w:t>
      </w:r>
    </w:p>
    <w:p w:rsidR="009355F3" w:rsidRDefault="009355F3" w:rsidP="009355F3">
      <w:pPr>
        <w:jc w:val="both"/>
        <w:rPr>
          <w:sz w:val="28"/>
        </w:rPr>
      </w:pPr>
      <w:r>
        <w:rPr>
          <w:sz w:val="28"/>
        </w:rPr>
        <w:tab/>
        <w:t>3. Возложить ответственность за качественное проведение V</w:t>
      </w:r>
      <w:r>
        <w:rPr>
          <w:sz w:val="28"/>
          <w:lang w:val="en-US"/>
        </w:rPr>
        <w:t>II</w:t>
      </w:r>
      <w:r w:rsidR="00D4686E">
        <w:rPr>
          <w:sz w:val="28"/>
          <w:lang w:val="en-US"/>
        </w:rPr>
        <w:t>I</w:t>
      </w:r>
      <w:r>
        <w:rPr>
          <w:sz w:val="28"/>
        </w:rPr>
        <w:t xml:space="preserve"> городских  юношеских Рождественских чтений на директора МОУ Центра «Истоки» </w:t>
      </w:r>
      <w:proofErr w:type="spellStart"/>
      <w:r>
        <w:rPr>
          <w:sz w:val="28"/>
        </w:rPr>
        <w:t>Сташенко</w:t>
      </w:r>
      <w:proofErr w:type="spellEnd"/>
      <w:r>
        <w:rPr>
          <w:sz w:val="28"/>
        </w:rPr>
        <w:t xml:space="preserve"> Н.Ю.</w:t>
      </w:r>
    </w:p>
    <w:p w:rsidR="009355F3" w:rsidRDefault="009355F3" w:rsidP="009355F3">
      <w:pPr>
        <w:ind w:firstLine="360"/>
        <w:jc w:val="both"/>
        <w:rPr>
          <w:sz w:val="28"/>
        </w:rPr>
      </w:pPr>
      <w:r>
        <w:rPr>
          <w:sz w:val="28"/>
        </w:rPr>
        <w:lastRenderedPageBreak/>
        <w:tab/>
        <w:t xml:space="preserve">4.Руководителям территориальных управлений </w:t>
      </w:r>
      <w:r w:rsidR="00D4686E">
        <w:rPr>
          <w:sz w:val="28"/>
        </w:rPr>
        <w:t xml:space="preserve">департамента </w:t>
      </w:r>
      <w:r>
        <w:rPr>
          <w:sz w:val="28"/>
        </w:rPr>
        <w:t xml:space="preserve"> по образованию администрации Волгограда:</w:t>
      </w:r>
    </w:p>
    <w:p w:rsidR="009355F3" w:rsidRDefault="009355F3" w:rsidP="009355F3">
      <w:pPr>
        <w:ind w:firstLine="360"/>
        <w:jc w:val="both"/>
        <w:rPr>
          <w:sz w:val="28"/>
        </w:rPr>
      </w:pPr>
      <w:r>
        <w:rPr>
          <w:sz w:val="28"/>
        </w:rPr>
        <w:tab/>
        <w:t xml:space="preserve">4.1.Обеспечить участие обучающихся подведомственных муниципальных образовательных учреждений в </w:t>
      </w:r>
      <w:r>
        <w:rPr>
          <w:sz w:val="28"/>
          <w:lang w:val="en-US"/>
        </w:rPr>
        <w:t>VII</w:t>
      </w:r>
      <w:r w:rsidR="00D4686E">
        <w:rPr>
          <w:sz w:val="28"/>
          <w:lang w:val="en-US"/>
        </w:rPr>
        <w:t>I</w:t>
      </w:r>
      <w:r>
        <w:rPr>
          <w:sz w:val="28"/>
        </w:rPr>
        <w:t xml:space="preserve"> городских юношеских Рождественских чтениях и своевременное представление заявок и творческих работ;</w:t>
      </w:r>
    </w:p>
    <w:p w:rsidR="009355F3" w:rsidRDefault="009355F3" w:rsidP="009355F3">
      <w:pPr>
        <w:jc w:val="both"/>
        <w:rPr>
          <w:sz w:val="28"/>
        </w:rPr>
      </w:pPr>
      <w:r>
        <w:rPr>
          <w:sz w:val="28"/>
        </w:rPr>
        <w:tab/>
        <w:t>4.2.Возложить ответственность за сохранность жизни и здоровья детей в период проведения мероприятий и в пути следования на руководителей групп обучающихся.</w:t>
      </w:r>
    </w:p>
    <w:p w:rsidR="009355F3" w:rsidRDefault="009355F3" w:rsidP="009355F3">
      <w:pPr>
        <w:ind w:firstLine="360"/>
        <w:jc w:val="both"/>
        <w:rPr>
          <w:sz w:val="28"/>
        </w:rPr>
      </w:pPr>
      <w:r>
        <w:rPr>
          <w:sz w:val="28"/>
        </w:rPr>
        <w:tab/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</w:t>
      </w:r>
      <w:r w:rsidR="00D4686E">
        <w:rPr>
          <w:sz w:val="28"/>
        </w:rPr>
        <w:t xml:space="preserve">заместителя руководителя департамента по образованию администрации Волгограда В.Г. </w:t>
      </w:r>
      <w:proofErr w:type="spellStart"/>
      <w:r w:rsidR="00D4686E">
        <w:rPr>
          <w:sz w:val="28"/>
        </w:rPr>
        <w:t>Веникову</w:t>
      </w:r>
      <w:proofErr w:type="spellEnd"/>
      <w:r w:rsidR="00D4686E">
        <w:rPr>
          <w:sz w:val="28"/>
        </w:rPr>
        <w:t>.</w:t>
      </w:r>
    </w:p>
    <w:p w:rsidR="009355F3" w:rsidRDefault="009355F3" w:rsidP="009355F3">
      <w:pPr>
        <w:jc w:val="both"/>
        <w:rPr>
          <w:sz w:val="28"/>
        </w:rPr>
      </w:pPr>
    </w:p>
    <w:p w:rsidR="009355F3" w:rsidRDefault="00D4686E" w:rsidP="009355F3">
      <w:pPr>
        <w:pStyle w:val="a3"/>
        <w:jc w:val="both"/>
        <w:rPr>
          <w:sz w:val="28"/>
        </w:rPr>
      </w:pPr>
      <w:r>
        <w:rPr>
          <w:sz w:val="28"/>
        </w:rPr>
        <w:t xml:space="preserve">Руководитель департамента </w:t>
      </w:r>
      <w:r w:rsidR="009355F3">
        <w:rPr>
          <w:sz w:val="28"/>
        </w:rPr>
        <w:t xml:space="preserve"> по образованию</w:t>
      </w:r>
    </w:p>
    <w:p w:rsidR="009355F3" w:rsidRDefault="009355F3" w:rsidP="009355F3">
      <w:pPr>
        <w:pStyle w:val="a3"/>
        <w:jc w:val="both"/>
        <w:rPr>
          <w:sz w:val="28"/>
        </w:rPr>
      </w:pPr>
      <w:r>
        <w:rPr>
          <w:sz w:val="28"/>
        </w:rPr>
        <w:t xml:space="preserve">администрации Волгограда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</w:t>
      </w:r>
      <w:r w:rsidR="00D4686E">
        <w:rPr>
          <w:sz w:val="28"/>
        </w:rPr>
        <w:t>Е.В. Пушкин</w:t>
      </w:r>
    </w:p>
    <w:tbl>
      <w:tblPr>
        <w:tblW w:w="0" w:type="auto"/>
        <w:tblLook w:val="0000"/>
      </w:tblPr>
      <w:tblGrid>
        <w:gridCol w:w="5340"/>
        <w:gridCol w:w="4374"/>
      </w:tblGrid>
      <w:tr w:rsidR="009355F3" w:rsidTr="00AD32D8">
        <w:trPr>
          <w:trHeight w:val="1653"/>
        </w:trPr>
        <w:tc>
          <w:tcPr>
            <w:tcW w:w="5340" w:type="dxa"/>
          </w:tcPr>
          <w:p w:rsidR="009355F3" w:rsidRDefault="009355F3" w:rsidP="00AD32D8">
            <w:pPr>
              <w:pStyle w:val="a3"/>
              <w:jc w:val="both"/>
            </w:pPr>
          </w:p>
          <w:p w:rsidR="009355F3" w:rsidRDefault="009355F3" w:rsidP="00AD32D8">
            <w:pPr>
              <w:pStyle w:val="a3"/>
              <w:jc w:val="both"/>
            </w:pPr>
            <w:r>
              <w:rPr>
                <w:sz w:val="28"/>
              </w:rPr>
              <w:t>Согласовано:</w:t>
            </w:r>
          </w:p>
          <w:p w:rsidR="00D4686E" w:rsidRDefault="00D4686E" w:rsidP="00AD32D8">
            <w:pPr>
              <w:pStyle w:val="a3"/>
            </w:pPr>
          </w:p>
          <w:p w:rsidR="00D4686E" w:rsidRDefault="00D4686E" w:rsidP="00AD32D8">
            <w:pPr>
              <w:pStyle w:val="a3"/>
            </w:pPr>
            <w:r>
              <w:rPr>
                <w:sz w:val="28"/>
              </w:rPr>
              <w:t xml:space="preserve">Заместитель руководителя </w:t>
            </w:r>
          </w:p>
          <w:p w:rsidR="009355F3" w:rsidRDefault="00D4686E" w:rsidP="00AD32D8">
            <w:pPr>
              <w:pStyle w:val="a3"/>
              <w:rPr>
                <w:szCs w:val="28"/>
              </w:rPr>
            </w:pPr>
            <w:r>
              <w:rPr>
                <w:sz w:val="28"/>
              </w:rPr>
              <w:t>департамента по образованию администрации Волгограда</w:t>
            </w:r>
          </w:p>
          <w:p w:rsidR="009355F3" w:rsidRDefault="009355F3" w:rsidP="00D4686E">
            <w:pPr>
              <w:pStyle w:val="a3"/>
            </w:pPr>
            <w:r>
              <w:rPr>
                <w:sz w:val="28"/>
              </w:rPr>
              <w:t>______________________</w:t>
            </w:r>
            <w:r w:rsidR="00D4686E">
              <w:rPr>
                <w:sz w:val="28"/>
              </w:rPr>
              <w:t xml:space="preserve">В.Г. </w:t>
            </w:r>
            <w:proofErr w:type="spellStart"/>
            <w:r w:rsidR="00D4686E">
              <w:rPr>
                <w:sz w:val="28"/>
              </w:rPr>
              <w:t>Веникова</w:t>
            </w:r>
            <w:proofErr w:type="spellEnd"/>
          </w:p>
        </w:tc>
        <w:tc>
          <w:tcPr>
            <w:tcW w:w="4374" w:type="dxa"/>
          </w:tcPr>
          <w:p w:rsidR="009355F3" w:rsidRDefault="009355F3" w:rsidP="00AD32D8">
            <w:pPr>
              <w:pStyle w:val="a3"/>
              <w:ind w:left="410"/>
              <w:jc w:val="right"/>
            </w:pPr>
          </w:p>
          <w:p w:rsidR="009355F3" w:rsidRDefault="009355F3" w:rsidP="00AD32D8">
            <w:pPr>
              <w:pStyle w:val="a3"/>
              <w:ind w:left="188"/>
              <w:jc w:val="both"/>
            </w:pPr>
          </w:p>
          <w:p w:rsidR="009355F3" w:rsidRDefault="009355F3" w:rsidP="00AD32D8">
            <w:pPr>
              <w:pStyle w:val="a3"/>
              <w:ind w:left="188"/>
              <w:jc w:val="both"/>
            </w:pPr>
          </w:p>
          <w:p w:rsidR="009355F3" w:rsidRDefault="009355F3" w:rsidP="0055761F">
            <w:pPr>
              <w:pStyle w:val="a3"/>
              <w:ind w:left="188"/>
            </w:pPr>
          </w:p>
        </w:tc>
      </w:tr>
      <w:tr w:rsidR="00A16BF5" w:rsidTr="00D4686E">
        <w:trPr>
          <w:trHeight w:val="1411"/>
        </w:trPr>
        <w:tc>
          <w:tcPr>
            <w:tcW w:w="5340" w:type="dxa"/>
          </w:tcPr>
          <w:p w:rsidR="00A16BF5" w:rsidRPr="00A16BF5" w:rsidRDefault="00A16BF5" w:rsidP="00247E32">
            <w:pPr>
              <w:pStyle w:val="a3"/>
              <w:jc w:val="both"/>
            </w:pPr>
            <w:r w:rsidRPr="00A16BF5">
              <w:rPr>
                <w:sz w:val="28"/>
              </w:rPr>
              <w:t xml:space="preserve">Начальник отдела </w:t>
            </w:r>
          </w:p>
          <w:p w:rsidR="00A16BF5" w:rsidRDefault="00A16BF5" w:rsidP="00247E32">
            <w:pPr>
              <w:pStyle w:val="a3"/>
              <w:jc w:val="both"/>
            </w:pPr>
            <w:r w:rsidRPr="00A16BF5">
              <w:rPr>
                <w:sz w:val="28"/>
              </w:rPr>
              <w:t>дополнительного образования</w:t>
            </w:r>
          </w:p>
          <w:p w:rsidR="00A16BF5" w:rsidRPr="00A16BF5" w:rsidRDefault="00A16BF5" w:rsidP="00186249">
            <w:pPr>
              <w:pStyle w:val="a3"/>
              <w:jc w:val="both"/>
            </w:pPr>
            <w:r>
              <w:rPr>
                <w:sz w:val="28"/>
              </w:rPr>
              <w:t xml:space="preserve">__________________ И.Г. </w:t>
            </w:r>
            <w:proofErr w:type="spellStart"/>
            <w:r>
              <w:rPr>
                <w:sz w:val="28"/>
              </w:rPr>
              <w:t>П</w:t>
            </w:r>
            <w:r w:rsidR="00186249">
              <w:rPr>
                <w:sz w:val="28"/>
              </w:rPr>
              <w:t>а</w:t>
            </w:r>
            <w:r>
              <w:rPr>
                <w:sz w:val="28"/>
              </w:rPr>
              <w:t>рыгина</w:t>
            </w:r>
            <w:proofErr w:type="spellEnd"/>
          </w:p>
        </w:tc>
        <w:tc>
          <w:tcPr>
            <w:tcW w:w="4374" w:type="dxa"/>
          </w:tcPr>
          <w:p w:rsidR="00A16BF5" w:rsidRDefault="00A16BF5" w:rsidP="00AD32D8">
            <w:pPr>
              <w:pStyle w:val="a3"/>
              <w:ind w:left="410"/>
              <w:jc w:val="both"/>
            </w:pPr>
          </w:p>
          <w:p w:rsidR="00A16BF5" w:rsidRDefault="00A16BF5" w:rsidP="00AD32D8">
            <w:pPr>
              <w:pStyle w:val="a3"/>
              <w:ind w:left="410"/>
              <w:jc w:val="both"/>
            </w:pPr>
          </w:p>
        </w:tc>
      </w:tr>
      <w:tr w:rsidR="00A16BF5" w:rsidTr="00D4686E">
        <w:trPr>
          <w:trHeight w:val="1411"/>
        </w:trPr>
        <w:tc>
          <w:tcPr>
            <w:tcW w:w="5340" w:type="dxa"/>
          </w:tcPr>
          <w:p w:rsidR="00A16BF5" w:rsidRDefault="00A16BF5" w:rsidP="009644A4">
            <w:pPr>
              <w:pStyle w:val="a3"/>
              <w:jc w:val="both"/>
            </w:pPr>
          </w:p>
          <w:p w:rsidR="00A16BF5" w:rsidRDefault="00A16BF5" w:rsidP="009644A4">
            <w:pPr>
              <w:pStyle w:val="a3"/>
              <w:jc w:val="both"/>
            </w:pPr>
            <w:r>
              <w:rPr>
                <w:sz w:val="28"/>
              </w:rPr>
              <w:t xml:space="preserve">Главный специалист </w:t>
            </w:r>
            <w:proofErr w:type="gramStart"/>
            <w:r>
              <w:rPr>
                <w:sz w:val="28"/>
              </w:rPr>
              <w:t>правового</w:t>
            </w:r>
            <w:proofErr w:type="gramEnd"/>
            <w:r>
              <w:rPr>
                <w:sz w:val="28"/>
              </w:rPr>
              <w:t xml:space="preserve"> и </w:t>
            </w:r>
          </w:p>
          <w:p w:rsidR="00A16BF5" w:rsidRDefault="00A16BF5" w:rsidP="009644A4">
            <w:pPr>
              <w:pStyle w:val="a3"/>
              <w:jc w:val="both"/>
            </w:pPr>
            <w:r>
              <w:rPr>
                <w:sz w:val="28"/>
              </w:rPr>
              <w:t>кадрового обеспечения</w:t>
            </w:r>
          </w:p>
          <w:p w:rsidR="00A16BF5" w:rsidRDefault="00A16BF5" w:rsidP="009644A4">
            <w:pPr>
              <w:pStyle w:val="a3"/>
              <w:ind w:left="188" w:hanging="188"/>
            </w:pPr>
            <w:r>
              <w:rPr>
                <w:sz w:val="28"/>
              </w:rPr>
              <w:t>______________________ Н.А. Саенко</w:t>
            </w:r>
          </w:p>
        </w:tc>
        <w:tc>
          <w:tcPr>
            <w:tcW w:w="4374" w:type="dxa"/>
          </w:tcPr>
          <w:p w:rsidR="00A16BF5" w:rsidRDefault="00A16BF5" w:rsidP="00AD32D8">
            <w:pPr>
              <w:pStyle w:val="a3"/>
              <w:ind w:left="410"/>
              <w:jc w:val="both"/>
            </w:pPr>
          </w:p>
        </w:tc>
      </w:tr>
    </w:tbl>
    <w:p w:rsidR="0055761F" w:rsidRDefault="0055761F" w:rsidP="009355F3">
      <w:pPr>
        <w:pStyle w:val="a3"/>
        <w:jc w:val="both"/>
        <w:rPr>
          <w:sz w:val="28"/>
          <w:szCs w:val="28"/>
        </w:rPr>
      </w:pPr>
    </w:p>
    <w:p w:rsidR="0055761F" w:rsidRDefault="0055761F" w:rsidP="009355F3">
      <w:pPr>
        <w:pStyle w:val="a3"/>
        <w:jc w:val="both"/>
        <w:rPr>
          <w:sz w:val="28"/>
          <w:szCs w:val="28"/>
        </w:rPr>
      </w:pPr>
    </w:p>
    <w:p w:rsidR="009355F3" w:rsidRPr="00A11C0C" w:rsidRDefault="009355F3" w:rsidP="009355F3">
      <w:pPr>
        <w:pStyle w:val="a3"/>
        <w:jc w:val="both"/>
        <w:rPr>
          <w:sz w:val="28"/>
          <w:szCs w:val="28"/>
        </w:rPr>
      </w:pPr>
      <w:r w:rsidRPr="00A11C0C">
        <w:rPr>
          <w:sz w:val="28"/>
          <w:szCs w:val="28"/>
        </w:rPr>
        <w:t>Приказ подготовил</w:t>
      </w:r>
    </w:p>
    <w:p w:rsidR="009355F3" w:rsidRDefault="009355F3" w:rsidP="009355F3">
      <w:pPr>
        <w:pStyle w:val="a3"/>
        <w:jc w:val="both"/>
        <w:rPr>
          <w:sz w:val="28"/>
          <w:szCs w:val="28"/>
        </w:rPr>
      </w:pPr>
      <w:r w:rsidRPr="00A11C0C">
        <w:rPr>
          <w:sz w:val="28"/>
          <w:szCs w:val="28"/>
        </w:rPr>
        <w:t>директор МОУ Центра «Истоки»</w:t>
      </w:r>
    </w:p>
    <w:p w:rsidR="009355F3" w:rsidRDefault="009355F3" w:rsidP="009355F3">
      <w:pPr>
        <w:pStyle w:val="a3"/>
        <w:jc w:val="both"/>
        <w:rPr>
          <w:sz w:val="28"/>
          <w:szCs w:val="28"/>
        </w:rPr>
      </w:pPr>
      <w:r w:rsidRPr="00A11C0C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>_________</w:t>
      </w:r>
      <w:r w:rsidRPr="00A11C0C">
        <w:rPr>
          <w:sz w:val="28"/>
          <w:szCs w:val="28"/>
        </w:rPr>
        <w:t xml:space="preserve">Н.Ю. </w:t>
      </w:r>
      <w:proofErr w:type="spellStart"/>
      <w:r w:rsidRPr="00A11C0C">
        <w:rPr>
          <w:sz w:val="28"/>
          <w:szCs w:val="28"/>
        </w:rPr>
        <w:t>Сташенко</w:t>
      </w:r>
      <w:proofErr w:type="spellEnd"/>
      <w:r w:rsidRPr="00A11C0C">
        <w:rPr>
          <w:sz w:val="28"/>
          <w:szCs w:val="28"/>
        </w:rPr>
        <w:t>.</w:t>
      </w:r>
    </w:p>
    <w:p w:rsidR="00D4686E" w:rsidRDefault="00D4686E" w:rsidP="009355F3">
      <w:pPr>
        <w:pStyle w:val="a3"/>
        <w:jc w:val="both"/>
        <w:rPr>
          <w:sz w:val="28"/>
          <w:szCs w:val="28"/>
        </w:rPr>
      </w:pPr>
    </w:p>
    <w:p w:rsidR="00D4686E" w:rsidRDefault="00D4686E" w:rsidP="009355F3">
      <w:pPr>
        <w:pStyle w:val="a3"/>
        <w:jc w:val="both"/>
        <w:rPr>
          <w:sz w:val="28"/>
          <w:szCs w:val="28"/>
        </w:rPr>
      </w:pPr>
    </w:p>
    <w:p w:rsidR="00D4686E" w:rsidRPr="00A11C0C" w:rsidRDefault="00426E6E" w:rsidP="009355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86E">
        <w:rPr>
          <w:sz w:val="28"/>
          <w:szCs w:val="28"/>
        </w:rPr>
        <w:t xml:space="preserve">Разослано в дело, ТУ ДОАВ – 8, МОУ Центр «Истоки», В.Г. </w:t>
      </w:r>
      <w:proofErr w:type="gramStart"/>
      <w:r w:rsidR="00D4686E">
        <w:rPr>
          <w:sz w:val="28"/>
          <w:szCs w:val="28"/>
        </w:rPr>
        <w:t>Вениковой</w:t>
      </w:r>
      <w:proofErr w:type="gramEnd"/>
      <w:r>
        <w:rPr>
          <w:sz w:val="28"/>
          <w:szCs w:val="28"/>
        </w:rPr>
        <w:t xml:space="preserve">, И.Г. </w:t>
      </w:r>
      <w:proofErr w:type="spellStart"/>
      <w:r>
        <w:rPr>
          <w:sz w:val="28"/>
          <w:szCs w:val="28"/>
        </w:rPr>
        <w:t>П</w:t>
      </w:r>
      <w:r w:rsidR="00186249">
        <w:rPr>
          <w:sz w:val="28"/>
          <w:szCs w:val="28"/>
        </w:rPr>
        <w:t>а</w:t>
      </w:r>
      <w:r>
        <w:rPr>
          <w:sz w:val="28"/>
          <w:szCs w:val="28"/>
        </w:rPr>
        <w:t>рыгиной</w:t>
      </w:r>
      <w:proofErr w:type="spellEnd"/>
      <w:r>
        <w:rPr>
          <w:sz w:val="28"/>
          <w:szCs w:val="28"/>
        </w:rPr>
        <w:t>.</w:t>
      </w:r>
      <w:r w:rsidR="00D4686E">
        <w:rPr>
          <w:sz w:val="28"/>
          <w:szCs w:val="28"/>
        </w:rPr>
        <w:t xml:space="preserve"> </w:t>
      </w:r>
    </w:p>
    <w:p w:rsidR="0022624D" w:rsidRDefault="0022624D"/>
    <w:sectPr w:rsidR="0022624D" w:rsidSect="00BB0DC2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5F3"/>
    <w:rsid w:val="0013762B"/>
    <w:rsid w:val="00186249"/>
    <w:rsid w:val="0022624D"/>
    <w:rsid w:val="003A3ACD"/>
    <w:rsid w:val="00405563"/>
    <w:rsid w:val="00426E6E"/>
    <w:rsid w:val="004E542F"/>
    <w:rsid w:val="0050278E"/>
    <w:rsid w:val="0055761F"/>
    <w:rsid w:val="006001F8"/>
    <w:rsid w:val="00661F2F"/>
    <w:rsid w:val="006934F2"/>
    <w:rsid w:val="007059C2"/>
    <w:rsid w:val="0080440A"/>
    <w:rsid w:val="009355F3"/>
    <w:rsid w:val="00951343"/>
    <w:rsid w:val="009B4130"/>
    <w:rsid w:val="00A16BF5"/>
    <w:rsid w:val="00A41B29"/>
    <w:rsid w:val="00A80B67"/>
    <w:rsid w:val="00AC5927"/>
    <w:rsid w:val="00B36743"/>
    <w:rsid w:val="00B4221B"/>
    <w:rsid w:val="00BB0DC2"/>
    <w:rsid w:val="00BC1209"/>
    <w:rsid w:val="00C82650"/>
    <w:rsid w:val="00D4686E"/>
    <w:rsid w:val="00E3345E"/>
    <w:rsid w:val="00F01CAB"/>
    <w:rsid w:val="00F057AD"/>
    <w:rsid w:val="00F46FE9"/>
    <w:rsid w:val="00FA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F3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55F3"/>
    <w:pPr>
      <w:keepNext/>
      <w:tabs>
        <w:tab w:val="left" w:pos="4153"/>
        <w:tab w:val="left" w:pos="8306"/>
      </w:tabs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35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5F3"/>
    <w:rPr>
      <w:rFonts w:eastAsia="Times New Roman"/>
      <w:bCs/>
      <w:sz w:val="36"/>
      <w:szCs w:val="20"/>
      <w:lang w:eastAsia="ru-RU"/>
    </w:rPr>
  </w:style>
  <w:style w:type="paragraph" w:styleId="a3">
    <w:name w:val="Body Text"/>
    <w:basedOn w:val="a"/>
    <w:link w:val="a4"/>
    <w:rsid w:val="009355F3"/>
    <w:rPr>
      <w:szCs w:val="20"/>
    </w:rPr>
  </w:style>
  <w:style w:type="character" w:customStyle="1" w:styleId="a4">
    <w:name w:val="Основной текст Знак"/>
    <w:basedOn w:val="a0"/>
    <w:link w:val="a3"/>
    <w:rsid w:val="009355F3"/>
    <w:rPr>
      <w:rFonts w:eastAsia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355F3"/>
    <w:pPr>
      <w:tabs>
        <w:tab w:val="left" w:pos="4153"/>
        <w:tab w:val="left" w:pos="8306"/>
      </w:tabs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355F3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355F3"/>
    <w:pPr>
      <w:tabs>
        <w:tab w:val="left" w:pos="4153"/>
        <w:tab w:val="left" w:pos="8306"/>
      </w:tabs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9355F3"/>
    <w:rPr>
      <w:rFonts w:eastAsia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5F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5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Истоки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Истоки</dc:creator>
  <cp:keywords/>
  <dc:description/>
  <cp:lastModifiedBy>Истоки</cp:lastModifiedBy>
  <cp:revision>14</cp:revision>
  <cp:lastPrinted>2011-10-19T09:34:00Z</cp:lastPrinted>
  <dcterms:created xsi:type="dcterms:W3CDTF">2011-10-03T07:16:00Z</dcterms:created>
  <dcterms:modified xsi:type="dcterms:W3CDTF">2011-11-30T07:04:00Z</dcterms:modified>
</cp:coreProperties>
</file>