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905" w:rsidRPr="00FB3431" w:rsidRDefault="00892905" w:rsidP="00892905">
      <w:pPr>
        <w:shd w:val="clear" w:color="auto" w:fill="FFFFFF"/>
        <w:spacing w:line="274" w:lineRule="exact"/>
        <w:ind w:left="382"/>
        <w:jc w:val="center"/>
        <w:rPr>
          <w:rFonts w:ascii="Times New Roman" w:hAnsi="Times New Roman" w:cs="Times New Roman"/>
          <w:bCs/>
          <w:color w:val="000000"/>
          <w:spacing w:val="5"/>
          <w:sz w:val="28"/>
          <w:szCs w:val="28"/>
        </w:rPr>
      </w:pPr>
      <w:r w:rsidRPr="00FB3431">
        <w:rPr>
          <w:rFonts w:ascii="Times New Roman" w:hAnsi="Times New Roman" w:cs="Times New Roman"/>
          <w:bCs/>
          <w:color w:val="000000"/>
          <w:spacing w:val="5"/>
          <w:sz w:val="28"/>
          <w:szCs w:val="28"/>
        </w:rPr>
        <w:t>Муниципальное учреждение дополнительного образования</w:t>
      </w:r>
    </w:p>
    <w:p w:rsidR="00892905" w:rsidRPr="00FB3431" w:rsidRDefault="00892905" w:rsidP="00892905">
      <w:pPr>
        <w:shd w:val="clear" w:color="auto" w:fill="FFFFFF"/>
        <w:spacing w:line="274" w:lineRule="exact"/>
        <w:ind w:left="382"/>
        <w:jc w:val="center"/>
        <w:rPr>
          <w:rFonts w:ascii="Times New Roman" w:hAnsi="Times New Roman" w:cs="Times New Roman"/>
          <w:sz w:val="28"/>
          <w:szCs w:val="28"/>
        </w:rPr>
      </w:pPr>
      <w:r w:rsidRPr="00FB3431">
        <w:rPr>
          <w:rFonts w:ascii="Times New Roman" w:hAnsi="Times New Roman" w:cs="Times New Roman"/>
          <w:b/>
          <w:bCs/>
          <w:color w:val="000000"/>
          <w:spacing w:val="9"/>
          <w:sz w:val="28"/>
          <w:szCs w:val="28"/>
        </w:rPr>
        <w:t xml:space="preserve"> «Центр «Истоки» Волгограда</w:t>
      </w:r>
      <w:r w:rsidRPr="00FB3431">
        <w:rPr>
          <w:rFonts w:ascii="Times New Roman" w:hAnsi="Times New Roman" w:cs="Times New Roman"/>
          <w:bCs/>
          <w:color w:val="000000"/>
          <w:spacing w:val="9"/>
          <w:sz w:val="28"/>
          <w:szCs w:val="28"/>
        </w:rPr>
        <w:t>»</w:t>
      </w:r>
    </w:p>
    <w:p w:rsidR="00892905" w:rsidRDefault="00892905" w:rsidP="00892905">
      <w:pPr>
        <w:jc w:val="center"/>
        <w:rPr>
          <w:rFonts w:ascii="Times New Roman" w:hAnsi="Times New Roman" w:cs="Times New Roman"/>
          <w:sz w:val="28"/>
          <w:szCs w:val="28"/>
        </w:rPr>
      </w:pPr>
    </w:p>
    <w:p w:rsidR="00892905" w:rsidRPr="00FB3431" w:rsidRDefault="00892905" w:rsidP="00892905">
      <w:pPr>
        <w:jc w:val="center"/>
        <w:rPr>
          <w:rFonts w:ascii="Times New Roman" w:hAnsi="Times New Roman" w:cs="Times New Roman"/>
          <w:b/>
          <w:sz w:val="28"/>
          <w:szCs w:val="28"/>
        </w:rPr>
      </w:pPr>
      <w:r w:rsidRPr="00FB3431">
        <w:rPr>
          <w:rFonts w:ascii="Times New Roman" w:hAnsi="Times New Roman" w:cs="Times New Roman"/>
          <w:b/>
          <w:sz w:val="28"/>
          <w:szCs w:val="28"/>
        </w:rPr>
        <w:t>ПРИКАЗ</w:t>
      </w:r>
    </w:p>
    <w:p w:rsidR="00892905" w:rsidRDefault="00892905" w:rsidP="00892905">
      <w:pPr>
        <w:rPr>
          <w:rFonts w:ascii="Times New Roman" w:hAnsi="Times New Roman" w:cs="Times New Roman"/>
          <w:sz w:val="28"/>
          <w:szCs w:val="28"/>
        </w:rPr>
      </w:pPr>
      <w:r>
        <w:rPr>
          <w:rFonts w:ascii="Times New Roman" w:hAnsi="Times New Roman" w:cs="Times New Roman"/>
          <w:sz w:val="28"/>
          <w:szCs w:val="28"/>
        </w:rPr>
        <w:t xml:space="preserve">31.08.2016г.  </w:t>
      </w:r>
      <w:r w:rsidR="00221AD3">
        <w:rPr>
          <w:rFonts w:ascii="Times New Roman" w:hAnsi="Times New Roman" w:cs="Times New Roman"/>
          <w:sz w:val="28"/>
          <w:szCs w:val="28"/>
        </w:rPr>
        <w:t xml:space="preserve">                                                                                                            </w:t>
      </w:r>
      <w:r>
        <w:rPr>
          <w:rFonts w:ascii="Times New Roman" w:hAnsi="Times New Roman" w:cs="Times New Roman"/>
          <w:sz w:val="28"/>
          <w:szCs w:val="28"/>
        </w:rPr>
        <w:t>№</w:t>
      </w:r>
      <w:r w:rsidR="005C5CA6">
        <w:rPr>
          <w:rFonts w:ascii="Times New Roman" w:hAnsi="Times New Roman" w:cs="Times New Roman"/>
          <w:sz w:val="28"/>
          <w:szCs w:val="28"/>
        </w:rPr>
        <w:t xml:space="preserve"> </w:t>
      </w:r>
      <w:r w:rsidR="00221AD3">
        <w:rPr>
          <w:rFonts w:ascii="Times New Roman" w:hAnsi="Times New Roman" w:cs="Times New Roman"/>
          <w:sz w:val="28"/>
          <w:szCs w:val="28"/>
        </w:rPr>
        <w:t>55</w:t>
      </w:r>
    </w:p>
    <w:p w:rsidR="00892905" w:rsidRDefault="00892905" w:rsidP="00892905">
      <w:pPr>
        <w:spacing w:after="0" w:line="240" w:lineRule="auto"/>
        <w:rPr>
          <w:rFonts w:ascii="Times New Roman" w:hAnsi="Times New Roman" w:cs="Times New Roman"/>
          <w:sz w:val="28"/>
          <w:szCs w:val="28"/>
        </w:rPr>
      </w:pPr>
    </w:p>
    <w:p w:rsidR="00306855" w:rsidRDefault="00306855" w:rsidP="00221AD3">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221AD3">
        <w:rPr>
          <w:rFonts w:ascii="Times New Roman" w:hAnsi="Times New Roman" w:cs="Times New Roman"/>
          <w:sz w:val="28"/>
          <w:szCs w:val="28"/>
        </w:rPr>
        <w:t xml:space="preserve"> внесении изменений в </w:t>
      </w:r>
      <w:r>
        <w:rPr>
          <w:rFonts w:ascii="Times New Roman" w:hAnsi="Times New Roman" w:cs="Times New Roman"/>
          <w:sz w:val="28"/>
          <w:szCs w:val="28"/>
        </w:rPr>
        <w:t>приказ</w:t>
      </w:r>
    </w:p>
    <w:p w:rsidR="00306855" w:rsidRDefault="00306855" w:rsidP="00221AD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МОУ Центра «Истоки»</w:t>
      </w:r>
    </w:p>
    <w:p w:rsidR="00221AD3" w:rsidRDefault="00306855" w:rsidP="00221AD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 21.01. 2016 года  № 4  «Об утверждении </w:t>
      </w:r>
      <w:r w:rsidR="00221AD3">
        <w:rPr>
          <w:rFonts w:ascii="Times New Roman" w:hAnsi="Times New Roman" w:cs="Times New Roman"/>
          <w:sz w:val="28"/>
          <w:szCs w:val="28"/>
        </w:rPr>
        <w:t>план</w:t>
      </w:r>
      <w:r>
        <w:rPr>
          <w:rFonts w:ascii="Times New Roman" w:hAnsi="Times New Roman" w:cs="Times New Roman"/>
          <w:sz w:val="28"/>
          <w:szCs w:val="28"/>
        </w:rPr>
        <w:t>а</w:t>
      </w:r>
      <w:r w:rsidR="00221AD3">
        <w:rPr>
          <w:rFonts w:ascii="Times New Roman" w:hAnsi="Times New Roman" w:cs="Times New Roman"/>
          <w:sz w:val="28"/>
          <w:szCs w:val="28"/>
        </w:rPr>
        <w:t xml:space="preserve">  мероприятий  </w:t>
      </w:r>
    </w:p>
    <w:p w:rsidR="00221AD3" w:rsidRDefault="00221AD3" w:rsidP="00221AD3">
      <w:pPr>
        <w:spacing w:after="0" w:line="240" w:lineRule="auto"/>
        <w:rPr>
          <w:rFonts w:ascii="Times New Roman" w:hAnsi="Times New Roman" w:cs="Times New Roman"/>
          <w:sz w:val="28"/>
          <w:szCs w:val="28"/>
        </w:rPr>
      </w:pPr>
      <w:r>
        <w:rPr>
          <w:rFonts w:ascii="Times New Roman" w:hAnsi="Times New Roman" w:cs="Times New Roman"/>
          <w:sz w:val="28"/>
          <w:szCs w:val="28"/>
        </w:rPr>
        <w:t>по противодействию коррупции на 2016</w:t>
      </w:r>
      <w:r w:rsidR="00306855">
        <w:rPr>
          <w:rFonts w:ascii="Times New Roman" w:hAnsi="Times New Roman" w:cs="Times New Roman"/>
          <w:sz w:val="28"/>
          <w:szCs w:val="28"/>
        </w:rPr>
        <w:t xml:space="preserve"> </w:t>
      </w:r>
      <w:r>
        <w:rPr>
          <w:rFonts w:ascii="Times New Roman" w:hAnsi="Times New Roman" w:cs="Times New Roman"/>
          <w:sz w:val="28"/>
          <w:szCs w:val="28"/>
        </w:rPr>
        <w:t>год</w:t>
      </w:r>
      <w:r w:rsidR="00306855">
        <w:rPr>
          <w:rFonts w:ascii="Times New Roman" w:hAnsi="Times New Roman" w:cs="Times New Roman"/>
          <w:sz w:val="28"/>
          <w:szCs w:val="28"/>
        </w:rPr>
        <w:t>»</w:t>
      </w:r>
      <w:r w:rsidR="00086EA8">
        <w:rPr>
          <w:rFonts w:ascii="Times New Roman" w:hAnsi="Times New Roman" w:cs="Times New Roman"/>
          <w:sz w:val="28"/>
          <w:szCs w:val="28"/>
        </w:rPr>
        <w:t>,</w:t>
      </w:r>
    </w:p>
    <w:p w:rsidR="00086EA8" w:rsidRDefault="00086EA8" w:rsidP="00221AD3">
      <w:pPr>
        <w:spacing w:after="0" w:line="240" w:lineRule="auto"/>
        <w:rPr>
          <w:rFonts w:ascii="Times New Roman" w:hAnsi="Times New Roman" w:cs="Times New Roman"/>
          <w:sz w:val="28"/>
          <w:szCs w:val="28"/>
        </w:rPr>
      </w:pPr>
    </w:p>
    <w:p w:rsidR="00892905" w:rsidRDefault="00892905" w:rsidP="00221AD3">
      <w:pPr>
        <w:spacing w:after="0" w:line="240" w:lineRule="auto"/>
        <w:rPr>
          <w:rFonts w:ascii="Times New Roman" w:hAnsi="Times New Roman" w:cs="Times New Roman"/>
          <w:sz w:val="28"/>
          <w:szCs w:val="28"/>
        </w:rPr>
      </w:pPr>
    </w:p>
    <w:p w:rsidR="00892905" w:rsidRDefault="005745BB" w:rsidP="005745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892905">
        <w:rPr>
          <w:rFonts w:ascii="Times New Roman" w:hAnsi="Times New Roman" w:cs="Times New Roman"/>
          <w:sz w:val="28"/>
          <w:szCs w:val="28"/>
        </w:rPr>
        <w:t>приказ</w:t>
      </w:r>
      <w:r>
        <w:rPr>
          <w:rFonts w:ascii="Times New Roman" w:hAnsi="Times New Roman" w:cs="Times New Roman"/>
          <w:sz w:val="28"/>
          <w:szCs w:val="28"/>
        </w:rPr>
        <w:t>ом</w:t>
      </w:r>
      <w:r w:rsidR="00892905">
        <w:rPr>
          <w:rFonts w:ascii="Times New Roman" w:hAnsi="Times New Roman" w:cs="Times New Roman"/>
          <w:sz w:val="28"/>
          <w:szCs w:val="28"/>
        </w:rPr>
        <w:t xml:space="preserve"> департамента по образовани</w:t>
      </w:r>
      <w:r w:rsidR="00221AD3">
        <w:rPr>
          <w:rFonts w:ascii="Times New Roman" w:hAnsi="Times New Roman" w:cs="Times New Roman"/>
          <w:sz w:val="28"/>
          <w:szCs w:val="28"/>
        </w:rPr>
        <w:t xml:space="preserve">ю администрации Волгограда  № </w:t>
      </w:r>
      <w:r w:rsidR="00892905">
        <w:rPr>
          <w:rFonts w:ascii="Times New Roman" w:hAnsi="Times New Roman" w:cs="Times New Roman"/>
          <w:sz w:val="28"/>
          <w:szCs w:val="28"/>
        </w:rPr>
        <w:t xml:space="preserve"> </w:t>
      </w:r>
      <w:r w:rsidR="00221AD3">
        <w:rPr>
          <w:rFonts w:ascii="Times New Roman" w:hAnsi="Times New Roman" w:cs="Times New Roman"/>
          <w:sz w:val="28"/>
          <w:szCs w:val="28"/>
        </w:rPr>
        <w:t>509 от 09.08.2016 «О внесении</w:t>
      </w:r>
      <w:r w:rsidR="00892905">
        <w:rPr>
          <w:rFonts w:ascii="Times New Roman" w:hAnsi="Times New Roman" w:cs="Times New Roman"/>
          <w:sz w:val="28"/>
          <w:szCs w:val="28"/>
        </w:rPr>
        <w:t xml:space="preserve"> </w:t>
      </w:r>
      <w:r w:rsidR="00221AD3">
        <w:rPr>
          <w:rFonts w:ascii="Times New Roman" w:hAnsi="Times New Roman" w:cs="Times New Roman"/>
          <w:sz w:val="28"/>
          <w:szCs w:val="28"/>
        </w:rPr>
        <w:t xml:space="preserve">изменений в </w:t>
      </w:r>
      <w:r w:rsidR="00306855">
        <w:rPr>
          <w:rFonts w:ascii="Times New Roman" w:hAnsi="Times New Roman" w:cs="Times New Roman"/>
          <w:sz w:val="28"/>
          <w:szCs w:val="28"/>
        </w:rPr>
        <w:t>приказ</w:t>
      </w:r>
      <w:r>
        <w:rPr>
          <w:rFonts w:ascii="Times New Roman" w:hAnsi="Times New Roman" w:cs="Times New Roman"/>
          <w:sz w:val="28"/>
          <w:szCs w:val="28"/>
        </w:rPr>
        <w:t xml:space="preserve"> департамента по образованию администрации Волгограда от 15 января 2016 года </w:t>
      </w:r>
      <w:r w:rsidR="00EF2261">
        <w:rPr>
          <w:rFonts w:ascii="Times New Roman" w:hAnsi="Times New Roman" w:cs="Times New Roman"/>
          <w:sz w:val="28"/>
          <w:szCs w:val="28"/>
        </w:rPr>
        <w:t xml:space="preserve">№ 17 «Об утверждении </w:t>
      </w:r>
      <w:r w:rsidR="00221AD3">
        <w:rPr>
          <w:rFonts w:ascii="Times New Roman" w:hAnsi="Times New Roman" w:cs="Times New Roman"/>
          <w:sz w:val="28"/>
          <w:szCs w:val="28"/>
        </w:rPr>
        <w:t>план</w:t>
      </w:r>
      <w:r w:rsidR="00EF2261">
        <w:rPr>
          <w:rFonts w:ascii="Times New Roman" w:hAnsi="Times New Roman" w:cs="Times New Roman"/>
          <w:sz w:val="28"/>
          <w:szCs w:val="28"/>
        </w:rPr>
        <w:t>а</w:t>
      </w:r>
      <w:r w:rsidR="00221AD3">
        <w:rPr>
          <w:rFonts w:ascii="Times New Roman" w:hAnsi="Times New Roman" w:cs="Times New Roman"/>
          <w:sz w:val="28"/>
          <w:szCs w:val="28"/>
        </w:rPr>
        <w:t xml:space="preserve">  мероприятий  </w:t>
      </w:r>
      <w:r w:rsidR="00EF2261">
        <w:rPr>
          <w:rFonts w:ascii="Times New Roman" w:hAnsi="Times New Roman" w:cs="Times New Roman"/>
          <w:sz w:val="28"/>
          <w:szCs w:val="28"/>
        </w:rPr>
        <w:t xml:space="preserve">департамента по образованию администрации Волгограда </w:t>
      </w:r>
      <w:r w:rsidR="00221AD3">
        <w:rPr>
          <w:rFonts w:ascii="Times New Roman" w:hAnsi="Times New Roman" w:cs="Times New Roman"/>
          <w:sz w:val="28"/>
          <w:szCs w:val="28"/>
        </w:rPr>
        <w:t>по противодействию коррупции на 2016год</w:t>
      </w:r>
      <w:r w:rsidR="00C51534">
        <w:rPr>
          <w:rFonts w:ascii="Times New Roman" w:hAnsi="Times New Roman" w:cs="Times New Roman"/>
          <w:sz w:val="28"/>
          <w:szCs w:val="28"/>
        </w:rPr>
        <w:t>»</w:t>
      </w:r>
    </w:p>
    <w:p w:rsidR="00892905" w:rsidRDefault="00892905" w:rsidP="00892905">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р и к а з ы в а ю:</w:t>
      </w:r>
    </w:p>
    <w:p w:rsidR="00274A8B" w:rsidRDefault="00A37316" w:rsidP="00C515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00C51534">
        <w:rPr>
          <w:rFonts w:ascii="Times New Roman" w:hAnsi="Times New Roman" w:cs="Times New Roman"/>
          <w:sz w:val="28"/>
          <w:szCs w:val="28"/>
        </w:rPr>
        <w:t xml:space="preserve">Внести изменения в </w:t>
      </w:r>
      <w:r w:rsidR="00EF2261">
        <w:rPr>
          <w:rFonts w:ascii="Times New Roman" w:hAnsi="Times New Roman" w:cs="Times New Roman"/>
          <w:sz w:val="28"/>
          <w:szCs w:val="28"/>
        </w:rPr>
        <w:t>приказ МОУ Центра «Истоки № 4 от 21.01.2016 года «О</w:t>
      </w:r>
      <w:r w:rsidR="00D74F4D">
        <w:rPr>
          <w:rFonts w:ascii="Times New Roman" w:hAnsi="Times New Roman" w:cs="Times New Roman"/>
          <w:sz w:val="28"/>
          <w:szCs w:val="28"/>
        </w:rPr>
        <w:t>б</w:t>
      </w:r>
      <w:r w:rsidR="00EF2261">
        <w:rPr>
          <w:rFonts w:ascii="Times New Roman" w:hAnsi="Times New Roman" w:cs="Times New Roman"/>
          <w:sz w:val="28"/>
          <w:szCs w:val="28"/>
        </w:rPr>
        <w:t xml:space="preserve"> утверждении плана</w:t>
      </w:r>
      <w:r w:rsidR="00892905" w:rsidRPr="00BD4940">
        <w:rPr>
          <w:rFonts w:ascii="Times New Roman" w:hAnsi="Times New Roman" w:cs="Times New Roman"/>
          <w:sz w:val="28"/>
          <w:szCs w:val="28"/>
        </w:rPr>
        <w:t xml:space="preserve"> мероприятий МОУ Центра «Истоки» по противодействию коррупции на 2016год</w:t>
      </w:r>
      <w:r w:rsidR="00E75384">
        <w:rPr>
          <w:rFonts w:ascii="Times New Roman" w:hAnsi="Times New Roman" w:cs="Times New Roman"/>
          <w:sz w:val="28"/>
          <w:szCs w:val="28"/>
        </w:rPr>
        <w:t>»</w:t>
      </w:r>
      <w:r w:rsidR="00980E28">
        <w:rPr>
          <w:rFonts w:ascii="Times New Roman" w:hAnsi="Times New Roman" w:cs="Times New Roman"/>
          <w:sz w:val="28"/>
          <w:szCs w:val="28"/>
        </w:rPr>
        <w:t>.  П</w:t>
      </w:r>
      <w:r w:rsidR="00274A8B">
        <w:rPr>
          <w:rFonts w:ascii="Times New Roman" w:hAnsi="Times New Roman" w:cs="Times New Roman"/>
          <w:sz w:val="28"/>
          <w:szCs w:val="28"/>
        </w:rPr>
        <w:t xml:space="preserve">лан мероприятий МОУ Центра «Истоки» по противодействию коррупции на 2016год, </w:t>
      </w:r>
      <w:r w:rsidR="00E75384">
        <w:rPr>
          <w:rFonts w:ascii="Times New Roman" w:hAnsi="Times New Roman" w:cs="Times New Roman"/>
          <w:sz w:val="28"/>
          <w:szCs w:val="28"/>
        </w:rPr>
        <w:t>утвержденный указанным</w:t>
      </w:r>
      <w:r w:rsidR="00274A8B">
        <w:rPr>
          <w:rFonts w:ascii="Times New Roman" w:hAnsi="Times New Roman" w:cs="Times New Roman"/>
          <w:sz w:val="28"/>
          <w:szCs w:val="28"/>
        </w:rPr>
        <w:t xml:space="preserve"> </w:t>
      </w:r>
      <w:r w:rsidR="00E75384">
        <w:rPr>
          <w:rFonts w:ascii="Times New Roman" w:hAnsi="Times New Roman" w:cs="Times New Roman"/>
          <w:sz w:val="28"/>
          <w:szCs w:val="28"/>
        </w:rPr>
        <w:t>приказом</w:t>
      </w:r>
      <w:r w:rsidR="00980E28">
        <w:rPr>
          <w:rFonts w:ascii="Times New Roman" w:hAnsi="Times New Roman" w:cs="Times New Roman"/>
          <w:sz w:val="28"/>
          <w:szCs w:val="28"/>
        </w:rPr>
        <w:t xml:space="preserve">, </w:t>
      </w:r>
      <w:r>
        <w:rPr>
          <w:rFonts w:ascii="Times New Roman" w:hAnsi="Times New Roman" w:cs="Times New Roman"/>
          <w:sz w:val="28"/>
          <w:szCs w:val="28"/>
        </w:rPr>
        <w:t>д</w:t>
      </w:r>
      <w:r w:rsidR="00274A8B">
        <w:rPr>
          <w:rFonts w:ascii="Times New Roman" w:hAnsi="Times New Roman" w:cs="Times New Roman"/>
          <w:sz w:val="28"/>
          <w:szCs w:val="28"/>
        </w:rPr>
        <w:t>ополнить строками:</w:t>
      </w:r>
      <w:r>
        <w:rPr>
          <w:rFonts w:ascii="Times New Roman" w:hAnsi="Times New Roman" w:cs="Times New Roman"/>
          <w:sz w:val="28"/>
          <w:szCs w:val="28"/>
        </w:rPr>
        <w:t xml:space="preserve"> 13,14,15,16 следующего содержания:</w:t>
      </w:r>
    </w:p>
    <w:p w:rsidR="00274A8B" w:rsidRDefault="00274A8B" w:rsidP="00C51534">
      <w:pPr>
        <w:spacing w:after="0" w:line="240" w:lineRule="auto"/>
        <w:jc w:val="both"/>
        <w:rPr>
          <w:rFonts w:ascii="Times New Roman" w:hAnsi="Times New Roman" w:cs="Times New Roman"/>
          <w:sz w:val="28"/>
          <w:szCs w:val="28"/>
        </w:rPr>
      </w:pPr>
    </w:p>
    <w:tbl>
      <w:tblPr>
        <w:tblStyle w:val="a5"/>
        <w:tblW w:w="0" w:type="auto"/>
        <w:tblInd w:w="-142" w:type="dxa"/>
        <w:tblLook w:val="04A0" w:firstRow="1" w:lastRow="0" w:firstColumn="1" w:lastColumn="0" w:noHBand="0" w:noVBand="1"/>
      </w:tblPr>
      <w:tblGrid>
        <w:gridCol w:w="540"/>
        <w:gridCol w:w="4389"/>
        <w:gridCol w:w="6"/>
        <w:gridCol w:w="2386"/>
        <w:gridCol w:w="2393"/>
        <w:gridCol w:w="7"/>
      </w:tblGrid>
      <w:tr w:rsidR="00274A8B" w:rsidRPr="00F6606D" w:rsidTr="00A37316">
        <w:trPr>
          <w:gridAfter w:val="1"/>
          <w:wAfter w:w="7" w:type="dxa"/>
        </w:trPr>
        <w:tc>
          <w:tcPr>
            <w:tcW w:w="540" w:type="dxa"/>
          </w:tcPr>
          <w:p w:rsidR="00274A8B" w:rsidRPr="00980E28" w:rsidRDefault="00274A8B" w:rsidP="007F4775">
            <w:pPr>
              <w:jc w:val="center"/>
              <w:rPr>
                <w:rFonts w:ascii="Times New Roman" w:hAnsi="Times New Roman" w:cs="Times New Roman"/>
                <w:sz w:val="24"/>
                <w:szCs w:val="24"/>
              </w:rPr>
            </w:pPr>
            <w:r w:rsidRPr="00980E28">
              <w:rPr>
                <w:rFonts w:ascii="Times New Roman" w:hAnsi="Times New Roman" w:cs="Times New Roman"/>
                <w:sz w:val="24"/>
                <w:szCs w:val="24"/>
              </w:rPr>
              <w:t>№</w:t>
            </w:r>
          </w:p>
          <w:p w:rsidR="00274A8B" w:rsidRPr="00980E28" w:rsidRDefault="00274A8B" w:rsidP="007F4775">
            <w:pPr>
              <w:jc w:val="center"/>
              <w:rPr>
                <w:rFonts w:ascii="Times New Roman" w:hAnsi="Times New Roman" w:cs="Times New Roman"/>
                <w:sz w:val="24"/>
                <w:szCs w:val="24"/>
              </w:rPr>
            </w:pPr>
            <w:proofErr w:type="gramStart"/>
            <w:r w:rsidRPr="00980E28">
              <w:rPr>
                <w:rFonts w:ascii="Times New Roman" w:hAnsi="Times New Roman" w:cs="Times New Roman"/>
                <w:sz w:val="24"/>
                <w:szCs w:val="24"/>
              </w:rPr>
              <w:t>п</w:t>
            </w:r>
            <w:proofErr w:type="gramEnd"/>
            <w:r w:rsidRPr="00980E28">
              <w:rPr>
                <w:rFonts w:ascii="Times New Roman" w:hAnsi="Times New Roman" w:cs="Times New Roman"/>
                <w:sz w:val="24"/>
                <w:szCs w:val="24"/>
              </w:rPr>
              <w:t>/п</w:t>
            </w:r>
          </w:p>
        </w:tc>
        <w:tc>
          <w:tcPr>
            <w:tcW w:w="4389" w:type="dxa"/>
            <w:tcBorders>
              <w:right w:val="single" w:sz="4" w:space="0" w:color="auto"/>
            </w:tcBorders>
          </w:tcPr>
          <w:p w:rsidR="00274A8B" w:rsidRPr="00F6606D" w:rsidRDefault="00274A8B" w:rsidP="007F4775">
            <w:pPr>
              <w:jc w:val="center"/>
              <w:rPr>
                <w:rFonts w:ascii="Times New Roman" w:hAnsi="Times New Roman" w:cs="Times New Roman"/>
                <w:sz w:val="24"/>
                <w:szCs w:val="24"/>
              </w:rPr>
            </w:pPr>
            <w:r w:rsidRPr="00F6606D">
              <w:rPr>
                <w:rFonts w:ascii="Times New Roman" w:hAnsi="Times New Roman" w:cs="Times New Roman"/>
                <w:sz w:val="24"/>
                <w:szCs w:val="24"/>
              </w:rPr>
              <w:t>Наименование мероприятия</w:t>
            </w:r>
          </w:p>
        </w:tc>
        <w:tc>
          <w:tcPr>
            <w:tcW w:w="2392" w:type="dxa"/>
            <w:gridSpan w:val="2"/>
            <w:tcBorders>
              <w:left w:val="single" w:sz="4" w:space="0" w:color="auto"/>
              <w:right w:val="single" w:sz="4" w:space="0" w:color="auto"/>
            </w:tcBorders>
          </w:tcPr>
          <w:p w:rsidR="00274A8B" w:rsidRPr="00F6606D" w:rsidRDefault="00274A8B" w:rsidP="007F4775">
            <w:pPr>
              <w:jc w:val="center"/>
              <w:rPr>
                <w:rFonts w:ascii="Times New Roman" w:hAnsi="Times New Roman" w:cs="Times New Roman"/>
                <w:sz w:val="24"/>
                <w:szCs w:val="24"/>
              </w:rPr>
            </w:pPr>
            <w:r w:rsidRPr="00F6606D">
              <w:rPr>
                <w:rFonts w:ascii="Times New Roman" w:hAnsi="Times New Roman" w:cs="Times New Roman"/>
                <w:sz w:val="24"/>
                <w:szCs w:val="24"/>
              </w:rPr>
              <w:t xml:space="preserve">Срок </w:t>
            </w:r>
          </w:p>
          <w:p w:rsidR="00274A8B" w:rsidRPr="00F6606D" w:rsidRDefault="00274A8B" w:rsidP="007F4775">
            <w:pPr>
              <w:jc w:val="center"/>
              <w:rPr>
                <w:rFonts w:ascii="Times New Roman" w:hAnsi="Times New Roman" w:cs="Times New Roman"/>
                <w:sz w:val="24"/>
                <w:szCs w:val="24"/>
              </w:rPr>
            </w:pPr>
            <w:r w:rsidRPr="00F6606D">
              <w:rPr>
                <w:rFonts w:ascii="Times New Roman" w:hAnsi="Times New Roman" w:cs="Times New Roman"/>
                <w:sz w:val="24"/>
                <w:szCs w:val="24"/>
              </w:rPr>
              <w:t>исполнения</w:t>
            </w:r>
          </w:p>
        </w:tc>
        <w:tc>
          <w:tcPr>
            <w:tcW w:w="2393" w:type="dxa"/>
            <w:tcBorders>
              <w:left w:val="single" w:sz="4" w:space="0" w:color="auto"/>
              <w:right w:val="single" w:sz="4" w:space="0" w:color="auto"/>
            </w:tcBorders>
          </w:tcPr>
          <w:p w:rsidR="00274A8B" w:rsidRPr="00F6606D" w:rsidRDefault="00274A8B" w:rsidP="007F4775">
            <w:pPr>
              <w:jc w:val="center"/>
              <w:rPr>
                <w:rFonts w:ascii="Times New Roman" w:hAnsi="Times New Roman" w:cs="Times New Roman"/>
                <w:sz w:val="24"/>
                <w:szCs w:val="24"/>
              </w:rPr>
            </w:pPr>
            <w:r w:rsidRPr="00F6606D">
              <w:rPr>
                <w:rFonts w:ascii="Times New Roman" w:hAnsi="Times New Roman" w:cs="Times New Roman"/>
                <w:sz w:val="24"/>
                <w:szCs w:val="24"/>
              </w:rPr>
              <w:t xml:space="preserve">Ответственный </w:t>
            </w:r>
          </w:p>
        </w:tc>
      </w:tr>
      <w:tr w:rsidR="00A37316" w:rsidRPr="00F6606D" w:rsidTr="00A37316">
        <w:tc>
          <w:tcPr>
            <w:tcW w:w="540" w:type="dxa"/>
          </w:tcPr>
          <w:p w:rsidR="00274A8B" w:rsidRPr="00980E28" w:rsidRDefault="00274A8B" w:rsidP="007F4775">
            <w:pPr>
              <w:jc w:val="center"/>
              <w:rPr>
                <w:rFonts w:ascii="Times New Roman" w:hAnsi="Times New Roman" w:cs="Times New Roman"/>
                <w:sz w:val="24"/>
                <w:szCs w:val="24"/>
              </w:rPr>
            </w:pPr>
            <w:r w:rsidRPr="00980E28">
              <w:rPr>
                <w:rFonts w:ascii="Times New Roman" w:hAnsi="Times New Roman" w:cs="Times New Roman"/>
                <w:sz w:val="24"/>
                <w:szCs w:val="24"/>
              </w:rPr>
              <w:t>1</w:t>
            </w:r>
          </w:p>
        </w:tc>
        <w:tc>
          <w:tcPr>
            <w:tcW w:w="4395" w:type="dxa"/>
            <w:gridSpan w:val="2"/>
            <w:tcBorders>
              <w:top w:val="nil"/>
              <w:bottom w:val="nil"/>
              <w:right w:val="single" w:sz="4" w:space="0" w:color="auto"/>
            </w:tcBorders>
            <w:shd w:val="clear" w:color="auto" w:fill="auto"/>
          </w:tcPr>
          <w:p w:rsidR="00274A8B" w:rsidRPr="00F6606D" w:rsidRDefault="00274A8B" w:rsidP="00274A8B">
            <w:pPr>
              <w:jc w:val="center"/>
              <w:rPr>
                <w:rFonts w:ascii="Times New Roman" w:hAnsi="Times New Roman" w:cs="Times New Roman"/>
                <w:sz w:val="24"/>
                <w:szCs w:val="24"/>
              </w:rPr>
            </w:pPr>
            <w:r>
              <w:rPr>
                <w:rFonts w:ascii="Times New Roman" w:hAnsi="Times New Roman" w:cs="Times New Roman"/>
                <w:sz w:val="24"/>
                <w:szCs w:val="24"/>
              </w:rPr>
              <w:t>2</w:t>
            </w:r>
          </w:p>
        </w:tc>
        <w:tc>
          <w:tcPr>
            <w:tcW w:w="2386" w:type="dxa"/>
            <w:tcBorders>
              <w:top w:val="nil"/>
              <w:bottom w:val="nil"/>
              <w:right w:val="single" w:sz="4" w:space="0" w:color="auto"/>
            </w:tcBorders>
            <w:shd w:val="clear" w:color="auto" w:fill="auto"/>
          </w:tcPr>
          <w:p w:rsidR="00274A8B" w:rsidRPr="00F6606D" w:rsidRDefault="00274A8B" w:rsidP="00A37316">
            <w:pPr>
              <w:jc w:val="center"/>
              <w:rPr>
                <w:rFonts w:ascii="Times New Roman" w:hAnsi="Times New Roman" w:cs="Times New Roman"/>
                <w:sz w:val="24"/>
                <w:szCs w:val="24"/>
              </w:rPr>
            </w:pPr>
            <w:r>
              <w:rPr>
                <w:rFonts w:ascii="Times New Roman" w:hAnsi="Times New Roman" w:cs="Times New Roman"/>
                <w:sz w:val="24"/>
                <w:szCs w:val="24"/>
              </w:rPr>
              <w:t>3</w:t>
            </w:r>
          </w:p>
        </w:tc>
        <w:tc>
          <w:tcPr>
            <w:tcW w:w="2400" w:type="dxa"/>
            <w:gridSpan w:val="2"/>
            <w:tcBorders>
              <w:top w:val="nil"/>
              <w:bottom w:val="nil"/>
              <w:right w:val="single" w:sz="4" w:space="0" w:color="auto"/>
            </w:tcBorders>
            <w:shd w:val="clear" w:color="auto" w:fill="auto"/>
          </w:tcPr>
          <w:p w:rsidR="00A37316" w:rsidRPr="00F6606D" w:rsidRDefault="00A37316" w:rsidP="00A37316">
            <w:pPr>
              <w:jc w:val="center"/>
              <w:rPr>
                <w:rFonts w:ascii="Times New Roman" w:hAnsi="Times New Roman" w:cs="Times New Roman"/>
                <w:sz w:val="24"/>
                <w:szCs w:val="24"/>
              </w:rPr>
            </w:pPr>
            <w:r>
              <w:rPr>
                <w:rFonts w:ascii="Times New Roman" w:hAnsi="Times New Roman" w:cs="Times New Roman"/>
                <w:sz w:val="24"/>
                <w:szCs w:val="24"/>
              </w:rPr>
              <w:t>4</w:t>
            </w:r>
          </w:p>
        </w:tc>
      </w:tr>
      <w:tr w:rsidR="00274A8B" w:rsidRPr="00F6606D" w:rsidTr="00A37316">
        <w:trPr>
          <w:gridAfter w:val="1"/>
          <w:wAfter w:w="7" w:type="dxa"/>
          <w:trHeight w:val="1122"/>
        </w:trPr>
        <w:tc>
          <w:tcPr>
            <w:tcW w:w="540" w:type="dxa"/>
          </w:tcPr>
          <w:p w:rsidR="00274A8B" w:rsidRPr="00980E28" w:rsidRDefault="00274A8B" w:rsidP="007F4775">
            <w:pPr>
              <w:jc w:val="center"/>
              <w:rPr>
                <w:rFonts w:ascii="Times New Roman" w:hAnsi="Times New Roman" w:cs="Times New Roman"/>
                <w:sz w:val="24"/>
                <w:szCs w:val="24"/>
              </w:rPr>
            </w:pPr>
            <w:r w:rsidRPr="00980E28">
              <w:rPr>
                <w:rFonts w:ascii="Times New Roman" w:hAnsi="Times New Roman" w:cs="Times New Roman"/>
                <w:sz w:val="24"/>
                <w:szCs w:val="24"/>
              </w:rPr>
              <w:t>13</w:t>
            </w:r>
          </w:p>
        </w:tc>
        <w:tc>
          <w:tcPr>
            <w:tcW w:w="4389" w:type="dxa"/>
            <w:tcBorders>
              <w:right w:val="single" w:sz="4" w:space="0" w:color="auto"/>
            </w:tcBorders>
          </w:tcPr>
          <w:p w:rsidR="00274A8B" w:rsidRPr="00F6606D" w:rsidRDefault="00274A8B" w:rsidP="007F4775">
            <w:pPr>
              <w:rPr>
                <w:rFonts w:ascii="Times New Roman" w:hAnsi="Times New Roman" w:cs="Times New Roman"/>
                <w:sz w:val="24"/>
                <w:szCs w:val="24"/>
              </w:rPr>
            </w:pPr>
            <w:r>
              <w:rPr>
                <w:rFonts w:ascii="Times New Roman" w:hAnsi="Times New Roman" w:cs="Times New Roman"/>
                <w:sz w:val="24"/>
                <w:szCs w:val="24"/>
              </w:rPr>
              <w:t>Обеспечение исполнения нормативных правовых актов Российской Федерации, направленных на совершенствование организационных основ противодействия коррупции</w:t>
            </w:r>
          </w:p>
        </w:tc>
        <w:tc>
          <w:tcPr>
            <w:tcW w:w="2392" w:type="dxa"/>
            <w:gridSpan w:val="2"/>
            <w:tcBorders>
              <w:left w:val="single" w:sz="4" w:space="0" w:color="auto"/>
            </w:tcBorders>
          </w:tcPr>
          <w:p w:rsidR="00274A8B" w:rsidRPr="00F6606D" w:rsidRDefault="00274A8B" w:rsidP="007F4775">
            <w:pPr>
              <w:jc w:val="center"/>
              <w:rPr>
                <w:rFonts w:ascii="Times New Roman" w:hAnsi="Times New Roman" w:cs="Times New Roman"/>
                <w:sz w:val="24"/>
                <w:szCs w:val="24"/>
              </w:rPr>
            </w:pPr>
            <w:r w:rsidRPr="00F6606D">
              <w:rPr>
                <w:rFonts w:ascii="Times New Roman" w:hAnsi="Times New Roman" w:cs="Times New Roman"/>
                <w:sz w:val="24"/>
                <w:szCs w:val="24"/>
              </w:rPr>
              <w:t>В течение года</w:t>
            </w:r>
          </w:p>
        </w:tc>
        <w:tc>
          <w:tcPr>
            <w:tcW w:w="2393" w:type="dxa"/>
          </w:tcPr>
          <w:p w:rsidR="00274A8B" w:rsidRDefault="00274A8B" w:rsidP="007F4775">
            <w:pPr>
              <w:jc w:val="center"/>
              <w:rPr>
                <w:rFonts w:ascii="Times New Roman" w:hAnsi="Times New Roman" w:cs="Times New Roman"/>
                <w:sz w:val="24"/>
                <w:szCs w:val="24"/>
              </w:rPr>
            </w:pPr>
            <w:proofErr w:type="spellStart"/>
            <w:r>
              <w:rPr>
                <w:rFonts w:ascii="Times New Roman" w:hAnsi="Times New Roman" w:cs="Times New Roman"/>
                <w:sz w:val="24"/>
                <w:szCs w:val="24"/>
              </w:rPr>
              <w:t>Берсенева</w:t>
            </w:r>
            <w:proofErr w:type="spellEnd"/>
            <w:r>
              <w:rPr>
                <w:rFonts w:ascii="Times New Roman" w:hAnsi="Times New Roman" w:cs="Times New Roman"/>
                <w:sz w:val="24"/>
                <w:szCs w:val="24"/>
              </w:rPr>
              <w:t xml:space="preserve"> Т.В.</w:t>
            </w:r>
          </w:p>
        </w:tc>
      </w:tr>
      <w:tr w:rsidR="00274A8B" w:rsidRPr="00F6606D" w:rsidTr="00A37316">
        <w:trPr>
          <w:gridAfter w:val="1"/>
          <w:wAfter w:w="7" w:type="dxa"/>
        </w:trPr>
        <w:tc>
          <w:tcPr>
            <w:tcW w:w="540" w:type="dxa"/>
          </w:tcPr>
          <w:p w:rsidR="00274A8B" w:rsidRPr="00980E28" w:rsidRDefault="00274A8B" w:rsidP="007F4775">
            <w:pPr>
              <w:jc w:val="center"/>
              <w:rPr>
                <w:rFonts w:ascii="Times New Roman" w:hAnsi="Times New Roman" w:cs="Times New Roman"/>
                <w:sz w:val="24"/>
                <w:szCs w:val="24"/>
              </w:rPr>
            </w:pPr>
            <w:r w:rsidRPr="00980E28">
              <w:rPr>
                <w:rFonts w:ascii="Times New Roman" w:hAnsi="Times New Roman" w:cs="Times New Roman"/>
                <w:sz w:val="24"/>
                <w:szCs w:val="24"/>
              </w:rPr>
              <w:t>14</w:t>
            </w:r>
          </w:p>
        </w:tc>
        <w:tc>
          <w:tcPr>
            <w:tcW w:w="4389" w:type="dxa"/>
          </w:tcPr>
          <w:p w:rsidR="00274A8B" w:rsidRPr="00F6606D" w:rsidRDefault="00274A8B" w:rsidP="007F4775">
            <w:pPr>
              <w:jc w:val="both"/>
              <w:rPr>
                <w:rFonts w:ascii="Times New Roman" w:hAnsi="Times New Roman" w:cs="Times New Roman"/>
                <w:sz w:val="24"/>
                <w:szCs w:val="24"/>
              </w:rPr>
            </w:pPr>
            <w:r>
              <w:rPr>
                <w:rFonts w:ascii="Times New Roman" w:hAnsi="Times New Roman" w:cs="Times New Roman"/>
                <w:sz w:val="24"/>
                <w:szCs w:val="24"/>
              </w:rPr>
              <w:t>Осуществление в установленном порядке проверок и применение соответствующих мер юридической ответственности по каждому выявленному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их сдачи, предание гласности каждого случая несоблюдения указанных требований</w:t>
            </w:r>
          </w:p>
        </w:tc>
        <w:tc>
          <w:tcPr>
            <w:tcW w:w="2392" w:type="dxa"/>
            <w:gridSpan w:val="2"/>
          </w:tcPr>
          <w:p w:rsidR="00274A8B" w:rsidRPr="00F6606D" w:rsidRDefault="00274A8B" w:rsidP="007F4775">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2393" w:type="dxa"/>
          </w:tcPr>
          <w:p w:rsidR="00274A8B" w:rsidRPr="00F6606D" w:rsidRDefault="00274A8B" w:rsidP="007F4775">
            <w:pPr>
              <w:jc w:val="center"/>
              <w:rPr>
                <w:rFonts w:ascii="Times New Roman" w:hAnsi="Times New Roman" w:cs="Times New Roman"/>
                <w:sz w:val="24"/>
                <w:szCs w:val="24"/>
              </w:rPr>
            </w:pPr>
            <w:proofErr w:type="spellStart"/>
            <w:r>
              <w:rPr>
                <w:rFonts w:ascii="Times New Roman" w:hAnsi="Times New Roman" w:cs="Times New Roman"/>
                <w:sz w:val="24"/>
                <w:szCs w:val="24"/>
              </w:rPr>
              <w:t>Берсенева</w:t>
            </w:r>
            <w:proofErr w:type="spellEnd"/>
            <w:r>
              <w:rPr>
                <w:rFonts w:ascii="Times New Roman" w:hAnsi="Times New Roman" w:cs="Times New Roman"/>
                <w:sz w:val="24"/>
                <w:szCs w:val="24"/>
              </w:rPr>
              <w:t xml:space="preserve"> Т.В.</w:t>
            </w:r>
          </w:p>
        </w:tc>
      </w:tr>
      <w:tr w:rsidR="00274A8B" w:rsidRPr="00F6606D" w:rsidTr="00A37316">
        <w:trPr>
          <w:gridAfter w:val="1"/>
          <w:wAfter w:w="7" w:type="dxa"/>
        </w:trPr>
        <w:tc>
          <w:tcPr>
            <w:tcW w:w="540" w:type="dxa"/>
          </w:tcPr>
          <w:p w:rsidR="00274A8B" w:rsidRPr="00980E28" w:rsidRDefault="00274A8B" w:rsidP="007F4775">
            <w:pPr>
              <w:jc w:val="center"/>
              <w:rPr>
                <w:rFonts w:ascii="Times New Roman" w:hAnsi="Times New Roman" w:cs="Times New Roman"/>
                <w:sz w:val="24"/>
                <w:szCs w:val="24"/>
              </w:rPr>
            </w:pPr>
            <w:r w:rsidRPr="00980E28">
              <w:rPr>
                <w:rFonts w:ascii="Times New Roman" w:hAnsi="Times New Roman" w:cs="Times New Roman"/>
                <w:sz w:val="24"/>
                <w:szCs w:val="24"/>
              </w:rPr>
              <w:t>15</w:t>
            </w:r>
          </w:p>
        </w:tc>
        <w:tc>
          <w:tcPr>
            <w:tcW w:w="4389" w:type="dxa"/>
          </w:tcPr>
          <w:p w:rsidR="00274A8B" w:rsidRPr="00F6606D" w:rsidRDefault="00980E28" w:rsidP="007F4775">
            <w:pPr>
              <w:jc w:val="both"/>
              <w:rPr>
                <w:rFonts w:ascii="Times New Roman" w:hAnsi="Times New Roman" w:cs="Times New Roman"/>
                <w:sz w:val="24"/>
                <w:szCs w:val="24"/>
              </w:rPr>
            </w:pPr>
            <w:r>
              <w:rPr>
                <w:rFonts w:ascii="Times New Roman" w:hAnsi="Times New Roman" w:cs="Times New Roman"/>
                <w:sz w:val="24"/>
                <w:szCs w:val="24"/>
              </w:rPr>
              <w:t>Обеспечение</w:t>
            </w:r>
            <w:r w:rsidR="00274A8B">
              <w:rPr>
                <w:rFonts w:ascii="Times New Roman" w:hAnsi="Times New Roman" w:cs="Times New Roman"/>
                <w:sz w:val="24"/>
                <w:szCs w:val="24"/>
              </w:rPr>
              <w:t xml:space="preserve"> </w:t>
            </w:r>
            <w:proofErr w:type="gramStart"/>
            <w:r w:rsidR="00274A8B">
              <w:rPr>
                <w:rFonts w:ascii="Times New Roman" w:hAnsi="Times New Roman" w:cs="Times New Roman"/>
                <w:sz w:val="24"/>
                <w:szCs w:val="24"/>
              </w:rPr>
              <w:t>контроля за</w:t>
            </w:r>
            <w:proofErr w:type="gramEnd"/>
            <w:r w:rsidR="00274A8B">
              <w:rPr>
                <w:rFonts w:ascii="Times New Roman" w:hAnsi="Times New Roman" w:cs="Times New Roman"/>
                <w:sz w:val="24"/>
                <w:szCs w:val="24"/>
              </w:rPr>
              <w:t xml:space="preserve"> применением </w:t>
            </w:r>
            <w:r w:rsidR="00274A8B">
              <w:rPr>
                <w:rFonts w:ascii="Times New Roman" w:hAnsi="Times New Roman" w:cs="Times New Roman"/>
                <w:sz w:val="24"/>
                <w:szCs w:val="24"/>
              </w:rPr>
              <w:lastRenderedPageBreak/>
              <w:t xml:space="preserve">предусмотренных действующим         законодательством Российской Федерации мер юридической ответственности  в каждом случае несоблюдения запрет, ограничений и требований, установленных в целях противодействия коррупции, в том числе мер  по предотвращению и (или) урегулированию конфликта интересов </w:t>
            </w:r>
          </w:p>
        </w:tc>
        <w:tc>
          <w:tcPr>
            <w:tcW w:w="2392" w:type="dxa"/>
            <w:gridSpan w:val="2"/>
          </w:tcPr>
          <w:p w:rsidR="00274A8B" w:rsidRPr="00F6606D" w:rsidRDefault="00274A8B" w:rsidP="007F4775">
            <w:pPr>
              <w:jc w:val="center"/>
              <w:rPr>
                <w:rFonts w:ascii="Times New Roman" w:hAnsi="Times New Roman" w:cs="Times New Roman"/>
                <w:sz w:val="24"/>
                <w:szCs w:val="24"/>
              </w:rPr>
            </w:pPr>
            <w:r>
              <w:rPr>
                <w:rFonts w:ascii="Times New Roman" w:hAnsi="Times New Roman" w:cs="Times New Roman"/>
                <w:sz w:val="24"/>
                <w:szCs w:val="24"/>
              </w:rPr>
              <w:lastRenderedPageBreak/>
              <w:t>2016год</w:t>
            </w:r>
          </w:p>
        </w:tc>
        <w:tc>
          <w:tcPr>
            <w:tcW w:w="2393" w:type="dxa"/>
          </w:tcPr>
          <w:p w:rsidR="00274A8B" w:rsidRPr="00F6606D" w:rsidRDefault="00274A8B" w:rsidP="007F4775">
            <w:pPr>
              <w:jc w:val="center"/>
              <w:rPr>
                <w:rFonts w:ascii="Times New Roman" w:hAnsi="Times New Roman" w:cs="Times New Roman"/>
                <w:sz w:val="24"/>
                <w:szCs w:val="24"/>
              </w:rPr>
            </w:pPr>
            <w:proofErr w:type="spellStart"/>
            <w:r>
              <w:rPr>
                <w:rFonts w:ascii="Times New Roman" w:hAnsi="Times New Roman" w:cs="Times New Roman"/>
                <w:sz w:val="24"/>
                <w:szCs w:val="24"/>
              </w:rPr>
              <w:t>Берсенева</w:t>
            </w:r>
            <w:proofErr w:type="spellEnd"/>
            <w:r>
              <w:rPr>
                <w:rFonts w:ascii="Times New Roman" w:hAnsi="Times New Roman" w:cs="Times New Roman"/>
                <w:sz w:val="24"/>
                <w:szCs w:val="24"/>
              </w:rPr>
              <w:t xml:space="preserve"> Т.В.</w:t>
            </w:r>
          </w:p>
        </w:tc>
      </w:tr>
      <w:tr w:rsidR="00274A8B" w:rsidRPr="00F6606D" w:rsidTr="00A37316">
        <w:trPr>
          <w:gridAfter w:val="1"/>
          <w:wAfter w:w="7" w:type="dxa"/>
        </w:trPr>
        <w:tc>
          <w:tcPr>
            <w:tcW w:w="540" w:type="dxa"/>
          </w:tcPr>
          <w:p w:rsidR="00274A8B" w:rsidRPr="00980E28" w:rsidRDefault="00274A8B" w:rsidP="007F4775">
            <w:pPr>
              <w:jc w:val="center"/>
              <w:rPr>
                <w:rFonts w:ascii="Times New Roman" w:hAnsi="Times New Roman" w:cs="Times New Roman"/>
                <w:sz w:val="24"/>
                <w:szCs w:val="24"/>
              </w:rPr>
            </w:pPr>
            <w:r w:rsidRPr="00980E28">
              <w:rPr>
                <w:rFonts w:ascii="Times New Roman" w:hAnsi="Times New Roman" w:cs="Times New Roman"/>
                <w:sz w:val="24"/>
                <w:szCs w:val="24"/>
              </w:rPr>
              <w:lastRenderedPageBreak/>
              <w:t>16</w:t>
            </w:r>
          </w:p>
        </w:tc>
        <w:tc>
          <w:tcPr>
            <w:tcW w:w="4389" w:type="dxa"/>
          </w:tcPr>
          <w:p w:rsidR="00274A8B" w:rsidRPr="00F6606D" w:rsidRDefault="00274A8B" w:rsidP="007F4775">
            <w:pPr>
              <w:jc w:val="both"/>
              <w:rPr>
                <w:rFonts w:ascii="Times New Roman" w:hAnsi="Times New Roman" w:cs="Times New Roman"/>
                <w:sz w:val="24"/>
                <w:szCs w:val="24"/>
              </w:rPr>
            </w:pPr>
            <w:r>
              <w:rPr>
                <w:rFonts w:ascii="Times New Roman" w:hAnsi="Times New Roman" w:cs="Times New Roman"/>
                <w:sz w:val="24"/>
                <w:szCs w:val="24"/>
              </w:rPr>
              <w:t>Проведение анализа соблюдения запретов, ограничений и требований, установленных в целях противодействия коррупции,  том числе касающихся получения подарков отдельными категориями лиц, выполнения ими иной оплачиваемой работы, обязанности уведомлять об обращениях в целях склонения  к совершению коррупционных правонарушений</w:t>
            </w:r>
          </w:p>
        </w:tc>
        <w:tc>
          <w:tcPr>
            <w:tcW w:w="2392" w:type="dxa"/>
            <w:gridSpan w:val="2"/>
          </w:tcPr>
          <w:p w:rsidR="00274A8B" w:rsidRPr="00F6606D" w:rsidRDefault="00274A8B" w:rsidP="007F4775">
            <w:pPr>
              <w:jc w:val="center"/>
              <w:rPr>
                <w:rFonts w:ascii="Times New Roman" w:hAnsi="Times New Roman" w:cs="Times New Roman"/>
                <w:sz w:val="24"/>
                <w:szCs w:val="24"/>
              </w:rPr>
            </w:pPr>
            <w:r>
              <w:rPr>
                <w:rFonts w:ascii="Times New Roman" w:hAnsi="Times New Roman" w:cs="Times New Roman"/>
                <w:sz w:val="24"/>
                <w:szCs w:val="24"/>
              </w:rPr>
              <w:t>2016год</w:t>
            </w:r>
          </w:p>
        </w:tc>
        <w:tc>
          <w:tcPr>
            <w:tcW w:w="2393" w:type="dxa"/>
          </w:tcPr>
          <w:p w:rsidR="00274A8B" w:rsidRPr="00F6606D" w:rsidRDefault="00274A8B" w:rsidP="007F4775">
            <w:pPr>
              <w:jc w:val="center"/>
              <w:rPr>
                <w:rFonts w:ascii="Times New Roman" w:hAnsi="Times New Roman" w:cs="Times New Roman"/>
                <w:sz w:val="24"/>
                <w:szCs w:val="24"/>
              </w:rPr>
            </w:pPr>
            <w:proofErr w:type="spellStart"/>
            <w:r>
              <w:rPr>
                <w:rFonts w:ascii="Times New Roman" w:hAnsi="Times New Roman" w:cs="Times New Roman"/>
                <w:sz w:val="24"/>
                <w:szCs w:val="24"/>
              </w:rPr>
              <w:t>Берсенева</w:t>
            </w:r>
            <w:proofErr w:type="spellEnd"/>
            <w:r>
              <w:rPr>
                <w:rFonts w:ascii="Times New Roman" w:hAnsi="Times New Roman" w:cs="Times New Roman"/>
                <w:sz w:val="24"/>
                <w:szCs w:val="24"/>
              </w:rPr>
              <w:t xml:space="preserve"> Т.В.</w:t>
            </w:r>
          </w:p>
        </w:tc>
      </w:tr>
    </w:tbl>
    <w:p w:rsidR="00274A8B" w:rsidRDefault="00274A8B" w:rsidP="00274A8B">
      <w:pPr>
        <w:spacing w:after="0" w:line="240" w:lineRule="auto"/>
        <w:ind w:left="-142"/>
        <w:rPr>
          <w:rFonts w:ascii="Times New Roman" w:hAnsi="Times New Roman" w:cs="Times New Roman"/>
          <w:sz w:val="24"/>
          <w:szCs w:val="24"/>
        </w:rPr>
      </w:pPr>
    </w:p>
    <w:p w:rsidR="00086EA8" w:rsidRDefault="00086EA8" w:rsidP="00C5313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Утвердить </w:t>
      </w:r>
      <w:r w:rsidR="00056768">
        <w:rPr>
          <w:rFonts w:ascii="Times New Roman" w:hAnsi="Times New Roman" w:cs="Times New Roman"/>
          <w:sz w:val="28"/>
          <w:szCs w:val="28"/>
        </w:rPr>
        <w:t xml:space="preserve">положение </w:t>
      </w:r>
      <w:r>
        <w:rPr>
          <w:rFonts w:ascii="Times New Roman" w:hAnsi="Times New Roman" w:cs="Times New Roman"/>
          <w:sz w:val="28"/>
          <w:szCs w:val="28"/>
        </w:rPr>
        <w:t>«Антикоррупционн</w:t>
      </w:r>
      <w:r w:rsidR="00056768">
        <w:rPr>
          <w:rFonts w:ascii="Times New Roman" w:hAnsi="Times New Roman" w:cs="Times New Roman"/>
          <w:sz w:val="28"/>
          <w:szCs w:val="28"/>
        </w:rPr>
        <w:t>ая</w:t>
      </w:r>
      <w:r>
        <w:rPr>
          <w:rFonts w:ascii="Times New Roman" w:hAnsi="Times New Roman" w:cs="Times New Roman"/>
          <w:sz w:val="28"/>
          <w:szCs w:val="28"/>
        </w:rPr>
        <w:t xml:space="preserve"> политик</w:t>
      </w:r>
      <w:r w:rsidR="00056768">
        <w:rPr>
          <w:rFonts w:ascii="Times New Roman" w:hAnsi="Times New Roman" w:cs="Times New Roman"/>
          <w:sz w:val="28"/>
          <w:szCs w:val="28"/>
        </w:rPr>
        <w:t>а</w:t>
      </w:r>
      <w:r>
        <w:rPr>
          <w:rFonts w:ascii="Times New Roman" w:hAnsi="Times New Roman" w:cs="Times New Roman"/>
          <w:sz w:val="28"/>
          <w:szCs w:val="28"/>
        </w:rPr>
        <w:t xml:space="preserve"> МОУ Центра «Истоки»</w:t>
      </w:r>
      <w:r w:rsidR="00056768">
        <w:rPr>
          <w:rFonts w:ascii="Times New Roman" w:hAnsi="Times New Roman" w:cs="Times New Roman"/>
          <w:sz w:val="28"/>
          <w:szCs w:val="28"/>
        </w:rPr>
        <w:t xml:space="preserve"> (прилагается)</w:t>
      </w:r>
      <w:r>
        <w:rPr>
          <w:rFonts w:ascii="Times New Roman" w:hAnsi="Times New Roman" w:cs="Times New Roman"/>
          <w:sz w:val="28"/>
          <w:szCs w:val="28"/>
        </w:rPr>
        <w:t>.</w:t>
      </w:r>
    </w:p>
    <w:p w:rsidR="00892905" w:rsidRPr="00BD4940" w:rsidRDefault="00086EA8" w:rsidP="00086E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A37316">
        <w:rPr>
          <w:rFonts w:ascii="Times New Roman" w:hAnsi="Times New Roman" w:cs="Times New Roman"/>
          <w:sz w:val="28"/>
          <w:szCs w:val="28"/>
        </w:rPr>
        <w:t>.</w:t>
      </w:r>
      <w:r w:rsidR="00892905" w:rsidRPr="00BD4940">
        <w:rPr>
          <w:rFonts w:ascii="Times New Roman" w:hAnsi="Times New Roman" w:cs="Times New Roman"/>
          <w:sz w:val="28"/>
          <w:szCs w:val="28"/>
        </w:rPr>
        <w:t>Сиротиной Е.А.</w:t>
      </w:r>
      <w:r w:rsidR="00892905">
        <w:rPr>
          <w:rFonts w:ascii="Times New Roman" w:hAnsi="Times New Roman" w:cs="Times New Roman"/>
          <w:sz w:val="28"/>
          <w:szCs w:val="28"/>
        </w:rPr>
        <w:t xml:space="preserve"> о</w:t>
      </w:r>
      <w:r w:rsidR="00892905" w:rsidRPr="00BD4940">
        <w:rPr>
          <w:rFonts w:ascii="Times New Roman" w:hAnsi="Times New Roman" w:cs="Times New Roman"/>
          <w:sz w:val="28"/>
          <w:szCs w:val="28"/>
        </w:rPr>
        <w:t>публиковать</w:t>
      </w:r>
      <w:r w:rsidR="000F204F">
        <w:rPr>
          <w:rFonts w:ascii="Times New Roman" w:hAnsi="Times New Roman" w:cs="Times New Roman"/>
          <w:sz w:val="28"/>
          <w:szCs w:val="28"/>
        </w:rPr>
        <w:t xml:space="preserve"> </w:t>
      </w:r>
      <w:r w:rsidR="00892905" w:rsidRPr="00BD4940">
        <w:rPr>
          <w:rFonts w:ascii="Times New Roman" w:hAnsi="Times New Roman" w:cs="Times New Roman"/>
          <w:sz w:val="28"/>
          <w:szCs w:val="28"/>
        </w:rPr>
        <w:t xml:space="preserve"> </w:t>
      </w:r>
      <w:r w:rsidR="00276207">
        <w:rPr>
          <w:rFonts w:ascii="Times New Roman" w:hAnsi="Times New Roman" w:cs="Times New Roman"/>
          <w:sz w:val="28"/>
          <w:szCs w:val="28"/>
        </w:rPr>
        <w:t xml:space="preserve">измененный </w:t>
      </w:r>
      <w:r w:rsidR="00D74F4D">
        <w:rPr>
          <w:rFonts w:ascii="Times New Roman" w:hAnsi="Times New Roman" w:cs="Times New Roman"/>
          <w:sz w:val="28"/>
          <w:szCs w:val="28"/>
        </w:rPr>
        <w:t xml:space="preserve"> </w:t>
      </w:r>
      <w:r w:rsidR="00276207">
        <w:rPr>
          <w:rFonts w:ascii="Times New Roman" w:hAnsi="Times New Roman" w:cs="Times New Roman"/>
          <w:sz w:val="28"/>
          <w:szCs w:val="28"/>
        </w:rPr>
        <w:t>«П</w:t>
      </w:r>
      <w:r w:rsidR="00D74F4D">
        <w:rPr>
          <w:rFonts w:ascii="Times New Roman" w:hAnsi="Times New Roman" w:cs="Times New Roman"/>
          <w:sz w:val="28"/>
          <w:szCs w:val="28"/>
        </w:rPr>
        <w:t xml:space="preserve">лан </w:t>
      </w:r>
      <w:r w:rsidR="00276207">
        <w:rPr>
          <w:rFonts w:ascii="Times New Roman" w:hAnsi="Times New Roman" w:cs="Times New Roman"/>
          <w:sz w:val="28"/>
          <w:szCs w:val="28"/>
        </w:rPr>
        <w:t>мероприятий МОУ Центра «Истоки»</w:t>
      </w:r>
      <w:r>
        <w:rPr>
          <w:rFonts w:ascii="Times New Roman" w:hAnsi="Times New Roman" w:cs="Times New Roman"/>
          <w:sz w:val="28"/>
          <w:szCs w:val="28"/>
        </w:rPr>
        <w:t xml:space="preserve"> </w:t>
      </w:r>
      <w:r w:rsidR="00215543">
        <w:rPr>
          <w:rFonts w:ascii="Times New Roman" w:hAnsi="Times New Roman" w:cs="Times New Roman"/>
          <w:sz w:val="28"/>
          <w:szCs w:val="28"/>
        </w:rPr>
        <w:t>по противодействию коррупции</w:t>
      </w:r>
      <w:r w:rsidRPr="00086EA8">
        <w:rPr>
          <w:rFonts w:ascii="Times New Roman" w:hAnsi="Times New Roman" w:cs="Times New Roman"/>
          <w:sz w:val="28"/>
          <w:szCs w:val="28"/>
        </w:rPr>
        <w:t xml:space="preserve"> </w:t>
      </w:r>
      <w:r>
        <w:rPr>
          <w:rFonts w:ascii="Times New Roman" w:hAnsi="Times New Roman" w:cs="Times New Roman"/>
          <w:sz w:val="28"/>
          <w:szCs w:val="28"/>
        </w:rPr>
        <w:t>на 2016 год</w:t>
      </w:r>
      <w:r w:rsidR="00276207">
        <w:rPr>
          <w:rFonts w:ascii="Times New Roman" w:hAnsi="Times New Roman" w:cs="Times New Roman"/>
          <w:sz w:val="28"/>
          <w:szCs w:val="28"/>
        </w:rPr>
        <w:t>»</w:t>
      </w:r>
      <w:r w:rsidR="00056768">
        <w:rPr>
          <w:rFonts w:ascii="Times New Roman" w:hAnsi="Times New Roman" w:cs="Times New Roman"/>
          <w:sz w:val="28"/>
          <w:szCs w:val="28"/>
        </w:rPr>
        <w:t xml:space="preserve"> (прилагается)</w:t>
      </w:r>
      <w:r w:rsidR="00980E28">
        <w:rPr>
          <w:rFonts w:ascii="Times New Roman" w:hAnsi="Times New Roman" w:cs="Times New Roman"/>
          <w:sz w:val="28"/>
          <w:szCs w:val="28"/>
        </w:rPr>
        <w:t xml:space="preserve"> </w:t>
      </w:r>
      <w:r w:rsidR="00823BDF">
        <w:rPr>
          <w:rFonts w:ascii="Times New Roman" w:hAnsi="Times New Roman" w:cs="Times New Roman"/>
          <w:sz w:val="28"/>
          <w:szCs w:val="28"/>
        </w:rPr>
        <w:t>и</w:t>
      </w:r>
      <w:r w:rsidR="00056768">
        <w:rPr>
          <w:rFonts w:ascii="Times New Roman" w:hAnsi="Times New Roman" w:cs="Times New Roman"/>
          <w:sz w:val="28"/>
          <w:szCs w:val="28"/>
        </w:rPr>
        <w:t xml:space="preserve"> положение</w:t>
      </w:r>
      <w:bookmarkStart w:id="0" w:name="_GoBack"/>
      <w:bookmarkEnd w:id="0"/>
      <w:r w:rsidR="00823BDF">
        <w:rPr>
          <w:rFonts w:ascii="Times New Roman" w:hAnsi="Times New Roman" w:cs="Times New Roman"/>
          <w:sz w:val="28"/>
          <w:szCs w:val="28"/>
        </w:rPr>
        <w:t xml:space="preserve"> «</w:t>
      </w:r>
      <w:r w:rsidR="009117B0">
        <w:rPr>
          <w:rFonts w:ascii="Times New Roman" w:hAnsi="Times New Roman" w:cs="Times New Roman"/>
          <w:sz w:val="28"/>
          <w:szCs w:val="28"/>
        </w:rPr>
        <w:t>Антикоррупционная  политика МОУ Центра</w:t>
      </w:r>
      <w:r w:rsidR="00823BDF">
        <w:rPr>
          <w:rFonts w:ascii="Times New Roman" w:hAnsi="Times New Roman" w:cs="Times New Roman"/>
          <w:sz w:val="28"/>
          <w:szCs w:val="28"/>
        </w:rPr>
        <w:t xml:space="preserve"> «Истоки</w:t>
      </w:r>
      <w:r w:rsidR="00215543">
        <w:rPr>
          <w:rFonts w:ascii="Times New Roman" w:hAnsi="Times New Roman" w:cs="Times New Roman"/>
          <w:sz w:val="28"/>
          <w:szCs w:val="28"/>
        </w:rPr>
        <w:t>»»</w:t>
      </w:r>
      <w:r w:rsidR="00823BDF">
        <w:rPr>
          <w:rFonts w:ascii="Times New Roman" w:hAnsi="Times New Roman" w:cs="Times New Roman"/>
          <w:sz w:val="28"/>
          <w:szCs w:val="28"/>
        </w:rPr>
        <w:t xml:space="preserve"> </w:t>
      </w:r>
      <w:r w:rsidR="00892905">
        <w:rPr>
          <w:rFonts w:ascii="Times New Roman" w:hAnsi="Times New Roman" w:cs="Times New Roman"/>
          <w:sz w:val="28"/>
          <w:szCs w:val="28"/>
        </w:rPr>
        <w:t xml:space="preserve">на официальном сайте учреждения </w:t>
      </w:r>
      <w:r w:rsidR="00892905" w:rsidRPr="00BD4940">
        <w:rPr>
          <w:rFonts w:ascii="Times New Roman" w:hAnsi="Times New Roman" w:cs="Times New Roman"/>
          <w:sz w:val="28"/>
          <w:szCs w:val="28"/>
        </w:rPr>
        <w:t>в установленном порядке.</w:t>
      </w:r>
    </w:p>
    <w:p w:rsidR="00892905" w:rsidRPr="00BD4940" w:rsidRDefault="00086EA8" w:rsidP="008929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w:t>
      </w:r>
      <w:r w:rsidR="00892905">
        <w:rPr>
          <w:rFonts w:ascii="Times New Roman" w:hAnsi="Times New Roman" w:cs="Times New Roman"/>
          <w:sz w:val="28"/>
          <w:szCs w:val="28"/>
        </w:rPr>
        <w:t>.</w:t>
      </w:r>
      <w:proofErr w:type="gramStart"/>
      <w:r w:rsidR="00892905" w:rsidRPr="00BD4940">
        <w:rPr>
          <w:rFonts w:ascii="Times New Roman" w:hAnsi="Times New Roman" w:cs="Times New Roman"/>
          <w:sz w:val="28"/>
          <w:szCs w:val="28"/>
        </w:rPr>
        <w:t>Контроль за</w:t>
      </w:r>
      <w:proofErr w:type="gramEnd"/>
      <w:r w:rsidR="00C51534">
        <w:rPr>
          <w:rFonts w:ascii="Times New Roman" w:hAnsi="Times New Roman" w:cs="Times New Roman"/>
          <w:sz w:val="28"/>
          <w:szCs w:val="28"/>
        </w:rPr>
        <w:t xml:space="preserve"> </w:t>
      </w:r>
      <w:r w:rsidR="00892905" w:rsidRPr="00BD4940">
        <w:rPr>
          <w:rFonts w:ascii="Times New Roman" w:hAnsi="Times New Roman" w:cs="Times New Roman"/>
          <w:sz w:val="28"/>
          <w:szCs w:val="28"/>
        </w:rPr>
        <w:t xml:space="preserve">исполнением    </w:t>
      </w:r>
      <w:r w:rsidR="00892905">
        <w:rPr>
          <w:rFonts w:ascii="Times New Roman" w:hAnsi="Times New Roman" w:cs="Times New Roman"/>
          <w:sz w:val="28"/>
          <w:szCs w:val="28"/>
        </w:rPr>
        <w:t xml:space="preserve">настоящего </w:t>
      </w:r>
      <w:r w:rsidR="00892905" w:rsidRPr="00BD4940">
        <w:rPr>
          <w:rFonts w:ascii="Times New Roman" w:hAnsi="Times New Roman" w:cs="Times New Roman"/>
          <w:sz w:val="28"/>
          <w:szCs w:val="28"/>
        </w:rPr>
        <w:t xml:space="preserve"> приказа оставляю за собой.</w:t>
      </w:r>
    </w:p>
    <w:p w:rsidR="00892905" w:rsidRDefault="00892905" w:rsidP="00892905">
      <w:pPr>
        <w:spacing w:after="0" w:line="240" w:lineRule="auto"/>
        <w:jc w:val="both"/>
        <w:rPr>
          <w:rFonts w:ascii="Times New Roman" w:hAnsi="Times New Roman" w:cs="Times New Roman"/>
          <w:sz w:val="28"/>
          <w:szCs w:val="28"/>
        </w:rPr>
      </w:pPr>
    </w:p>
    <w:p w:rsidR="00892905" w:rsidRDefault="00892905" w:rsidP="00892905">
      <w:pPr>
        <w:spacing w:after="0" w:line="240" w:lineRule="auto"/>
        <w:ind w:left="708"/>
        <w:jc w:val="both"/>
        <w:rPr>
          <w:rFonts w:ascii="Times New Roman" w:hAnsi="Times New Roman" w:cs="Times New Roman"/>
          <w:sz w:val="28"/>
          <w:szCs w:val="28"/>
        </w:rPr>
      </w:pPr>
    </w:p>
    <w:p w:rsidR="00892905" w:rsidRDefault="00892905" w:rsidP="00892905">
      <w:pPr>
        <w:spacing w:after="0" w:line="240" w:lineRule="auto"/>
        <w:ind w:left="708"/>
        <w:rPr>
          <w:rFonts w:ascii="Times New Roman" w:hAnsi="Times New Roman" w:cs="Times New Roman"/>
          <w:sz w:val="28"/>
          <w:szCs w:val="28"/>
        </w:rPr>
      </w:pPr>
    </w:p>
    <w:p w:rsidR="00892905" w:rsidRDefault="00892905" w:rsidP="008929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Директор </w:t>
      </w:r>
    </w:p>
    <w:p w:rsidR="00892905" w:rsidRDefault="00892905" w:rsidP="008929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МОУ Центра «Истоки»         </w:t>
      </w:r>
      <w:r w:rsidR="00C51534">
        <w:rPr>
          <w:rFonts w:ascii="Times New Roman" w:hAnsi="Times New Roman" w:cs="Times New Roman"/>
          <w:sz w:val="28"/>
          <w:szCs w:val="28"/>
        </w:rPr>
        <w:t xml:space="preserve">                                 </w:t>
      </w:r>
      <w:r w:rsidR="000F204F">
        <w:rPr>
          <w:rFonts w:ascii="Times New Roman" w:hAnsi="Times New Roman" w:cs="Times New Roman"/>
          <w:sz w:val="28"/>
          <w:szCs w:val="28"/>
        </w:rPr>
        <w:t xml:space="preserve">                           Т.В.</w:t>
      </w:r>
      <w:r w:rsidR="00A81948">
        <w:rPr>
          <w:rFonts w:ascii="Times New Roman" w:hAnsi="Times New Roman" w:cs="Times New Roman"/>
          <w:sz w:val="28"/>
          <w:szCs w:val="28"/>
        </w:rPr>
        <w:t xml:space="preserve"> </w:t>
      </w:r>
      <w:proofErr w:type="spellStart"/>
      <w:r w:rsidR="00C51534">
        <w:rPr>
          <w:rFonts w:ascii="Times New Roman" w:hAnsi="Times New Roman" w:cs="Times New Roman"/>
          <w:sz w:val="28"/>
          <w:szCs w:val="28"/>
        </w:rPr>
        <w:t>Берсенева</w:t>
      </w:r>
      <w:proofErr w:type="spellEnd"/>
    </w:p>
    <w:p w:rsidR="00892905" w:rsidRPr="00377CED" w:rsidRDefault="00892905" w:rsidP="00892905">
      <w:pPr>
        <w:spacing w:after="0" w:line="240" w:lineRule="auto"/>
        <w:ind w:left="708"/>
        <w:rPr>
          <w:rFonts w:ascii="Times New Roman" w:hAnsi="Times New Roman" w:cs="Times New Roman"/>
          <w:sz w:val="28"/>
          <w:szCs w:val="28"/>
        </w:rPr>
      </w:pPr>
    </w:p>
    <w:p w:rsidR="007F4775" w:rsidRDefault="007F4775"/>
    <w:p w:rsidR="00A81948" w:rsidRPr="00A81948" w:rsidRDefault="00A81948" w:rsidP="00A81948">
      <w:pPr>
        <w:spacing w:after="0"/>
        <w:rPr>
          <w:rFonts w:ascii="Times New Roman" w:hAnsi="Times New Roman" w:cs="Times New Roman"/>
          <w:sz w:val="24"/>
          <w:szCs w:val="24"/>
        </w:rPr>
      </w:pPr>
      <w:r w:rsidRPr="00A81948">
        <w:rPr>
          <w:rFonts w:ascii="Times New Roman" w:hAnsi="Times New Roman" w:cs="Times New Roman"/>
          <w:sz w:val="24"/>
          <w:szCs w:val="24"/>
        </w:rPr>
        <w:t>Ознакомлена:</w:t>
      </w:r>
    </w:p>
    <w:p w:rsidR="000F204F" w:rsidRPr="00A81948" w:rsidRDefault="00A81948" w:rsidP="00A81948">
      <w:pPr>
        <w:spacing w:after="0"/>
        <w:rPr>
          <w:rFonts w:ascii="Times New Roman" w:hAnsi="Times New Roman" w:cs="Times New Roman"/>
          <w:sz w:val="24"/>
          <w:szCs w:val="24"/>
        </w:rPr>
      </w:pPr>
      <w:r w:rsidRPr="00A81948">
        <w:rPr>
          <w:rFonts w:ascii="Times New Roman" w:hAnsi="Times New Roman" w:cs="Times New Roman"/>
          <w:sz w:val="24"/>
          <w:szCs w:val="24"/>
        </w:rPr>
        <w:t>Сиротина Е.А.</w:t>
      </w:r>
    </w:p>
    <w:p w:rsidR="000F204F" w:rsidRDefault="000F204F"/>
    <w:p w:rsidR="000F204F" w:rsidRDefault="000F204F"/>
    <w:p w:rsidR="000F204F" w:rsidRDefault="000F204F"/>
    <w:p w:rsidR="00A81948" w:rsidRDefault="00A81948"/>
    <w:p w:rsidR="000F204F" w:rsidRDefault="000F204F"/>
    <w:p w:rsidR="000F204F" w:rsidRPr="00A81948" w:rsidRDefault="00A81948" w:rsidP="00A81948">
      <w:pPr>
        <w:spacing w:after="0"/>
        <w:rPr>
          <w:rFonts w:ascii="Times New Roman" w:hAnsi="Times New Roman" w:cs="Times New Roman"/>
          <w:sz w:val="24"/>
          <w:szCs w:val="24"/>
        </w:rPr>
      </w:pPr>
      <w:r w:rsidRPr="00A81948">
        <w:rPr>
          <w:rFonts w:ascii="Times New Roman" w:hAnsi="Times New Roman" w:cs="Times New Roman"/>
          <w:sz w:val="24"/>
          <w:szCs w:val="24"/>
        </w:rPr>
        <w:t xml:space="preserve">Приказ подготовила </w:t>
      </w:r>
    </w:p>
    <w:p w:rsidR="00A81948" w:rsidRPr="00A81948" w:rsidRDefault="00A81948" w:rsidP="00A81948">
      <w:pPr>
        <w:spacing w:after="0"/>
        <w:rPr>
          <w:rFonts w:ascii="Times New Roman" w:hAnsi="Times New Roman" w:cs="Times New Roman"/>
          <w:sz w:val="24"/>
          <w:szCs w:val="24"/>
        </w:rPr>
      </w:pPr>
      <w:r w:rsidRPr="00A81948">
        <w:rPr>
          <w:rFonts w:ascii="Times New Roman" w:hAnsi="Times New Roman" w:cs="Times New Roman"/>
          <w:sz w:val="24"/>
          <w:szCs w:val="24"/>
        </w:rPr>
        <w:t>методист Овсянникова Г.В.</w:t>
      </w:r>
    </w:p>
    <w:p w:rsidR="000F204F" w:rsidRDefault="000F204F"/>
    <w:p w:rsidR="000F204F" w:rsidRDefault="000F204F"/>
    <w:p w:rsidR="000F204F" w:rsidRDefault="000F204F" w:rsidP="000F204F">
      <w:pPr>
        <w:jc w:val="both"/>
        <w:rPr>
          <w:sz w:val="10"/>
          <w:szCs w:val="10"/>
        </w:rPr>
      </w:pPr>
    </w:p>
    <w:p w:rsidR="000F204F" w:rsidRDefault="00667A2A" w:rsidP="00667A2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Утверждена</w:t>
      </w:r>
    </w:p>
    <w:p w:rsidR="00667A2A" w:rsidRDefault="00667A2A" w:rsidP="00667A2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приказом  МОУ Центра «Истоки</w:t>
      </w:r>
    </w:p>
    <w:p w:rsidR="00667A2A" w:rsidRPr="00667A2A" w:rsidRDefault="00667A2A" w:rsidP="00667A2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31.08.2016 №55</w:t>
      </w:r>
    </w:p>
    <w:p w:rsidR="000F204F" w:rsidRDefault="000F204F" w:rsidP="00667A2A">
      <w:pPr>
        <w:pStyle w:val="afffd"/>
        <w:tabs>
          <w:tab w:val="clear" w:pos="1134"/>
          <w:tab w:val="left" w:pos="3261"/>
        </w:tabs>
        <w:spacing w:before="0" w:after="0"/>
        <w:jc w:val="both"/>
      </w:pPr>
    </w:p>
    <w:p w:rsidR="000F204F" w:rsidRDefault="000F204F" w:rsidP="000F204F">
      <w:pPr>
        <w:pStyle w:val="afffd"/>
        <w:tabs>
          <w:tab w:val="clear" w:pos="1134"/>
          <w:tab w:val="left" w:pos="3261"/>
        </w:tabs>
        <w:spacing w:before="0" w:after="0"/>
        <w:jc w:val="both"/>
      </w:pPr>
    </w:p>
    <w:p w:rsidR="000F204F" w:rsidRPr="00B84FBD" w:rsidRDefault="000F204F" w:rsidP="000F204F">
      <w:pPr>
        <w:pStyle w:val="afffd"/>
        <w:tabs>
          <w:tab w:val="clear" w:pos="1134"/>
          <w:tab w:val="left" w:pos="3261"/>
        </w:tabs>
        <w:spacing w:before="0" w:after="0"/>
        <w:jc w:val="both"/>
      </w:pPr>
    </w:p>
    <w:p w:rsidR="00AA1776" w:rsidRDefault="000F204F" w:rsidP="000F204F">
      <w:pPr>
        <w:pStyle w:val="afffe"/>
        <w:pageBreakBefore w:val="0"/>
        <w:tabs>
          <w:tab w:val="left" w:pos="9354"/>
        </w:tabs>
        <w:spacing w:before="960"/>
        <w:ind w:left="0" w:right="0" w:firstLine="0"/>
        <w:rPr>
          <w:szCs w:val="28"/>
        </w:rPr>
      </w:pPr>
      <w:r w:rsidRPr="00B84FBD">
        <w:rPr>
          <w:color w:val="CCC0D9"/>
          <w:szCs w:val="28"/>
        </w:rPr>
        <w:br/>
      </w:r>
      <w:r w:rsidRPr="00AA1776">
        <w:rPr>
          <w:sz w:val="40"/>
          <w:szCs w:val="40"/>
        </w:rPr>
        <w:t>Антикоррупционная политика</w:t>
      </w:r>
      <w:r w:rsidRPr="0097567E">
        <w:rPr>
          <w:szCs w:val="28"/>
        </w:rPr>
        <w:t xml:space="preserve"> </w:t>
      </w:r>
    </w:p>
    <w:p w:rsidR="00AA1776" w:rsidRDefault="000F204F" w:rsidP="00AA1776">
      <w:pPr>
        <w:pStyle w:val="afffe"/>
        <w:pageBreakBefore w:val="0"/>
        <w:tabs>
          <w:tab w:val="left" w:pos="9354"/>
        </w:tabs>
        <w:spacing w:before="0"/>
        <w:ind w:left="0" w:right="0" w:firstLine="0"/>
        <w:rPr>
          <w:sz w:val="32"/>
          <w:szCs w:val="32"/>
        </w:rPr>
      </w:pPr>
      <w:r w:rsidRPr="00AA1776">
        <w:rPr>
          <w:sz w:val="32"/>
          <w:szCs w:val="32"/>
        </w:rPr>
        <w:t xml:space="preserve">муниципального учреждения </w:t>
      </w:r>
      <w:r w:rsidR="00AA1776" w:rsidRPr="00AA1776">
        <w:rPr>
          <w:sz w:val="32"/>
          <w:szCs w:val="32"/>
        </w:rPr>
        <w:t xml:space="preserve">дополнительного </w:t>
      </w:r>
      <w:r w:rsidRPr="00AA1776">
        <w:rPr>
          <w:sz w:val="32"/>
          <w:szCs w:val="32"/>
        </w:rPr>
        <w:t>образова</w:t>
      </w:r>
      <w:r w:rsidR="00AA1776" w:rsidRPr="00AA1776">
        <w:rPr>
          <w:sz w:val="32"/>
          <w:szCs w:val="32"/>
        </w:rPr>
        <w:t xml:space="preserve">ния </w:t>
      </w:r>
    </w:p>
    <w:p w:rsidR="000F204F" w:rsidRPr="00AA1776" w:rsidRDefault="00AA1776" w:rsidP="00AA1776">
      <w:pPr>
        <w:pStyle w:val="afffe"/>
        <w:pageBreakBefore w:val="0"/>
        <w:tabs>
          <w:tab w:val="left" w:pos="9354"/>
        </w:tabs>
        <w:spacing w:before="0"/>
        <w:ind w:left="0" w:right="0" w:firstLine="0"/>
        <w:rPr>
          <w:sz w:val="32"/>
          <w:szCs w:val="32"/>
        </w:rPr>
      </w:pPr>
      <w:r w:rsidRPr="00AA1776">
        <w:rPr>
          <w:sz w:val="32"/>
          <w:szCs w:val="32"/>
        </w:rPr>
        <w:t>«Центр «Истоки» Волгограда»</w:t>
      </w:r>
    </w:p>
    <w:p w:rsidR="000F204F" w:rsidRPr="00B84FBD" w:rsidRDefault="000F204F" w:rsidP="00AA1776">
      <w:pPr>
        <w:pStyle w:val="afffe"/>
        <w:pageBreakBefore w:val="0"/>
        <w:tabs>
          <w:tab w:val="left" w:pos="9354"/>
        </w:tabs>
        <w:spacing w:before="0"/>
        <w:ind w:left="0" w:right="0" w:hanging="993"/>
        <w:jc w:val="both"/>
        <w:rPr>
          <w:color w:val="CCC0D9"/>
          <w:szCs w:val="28"/>
        </w:rPr>
        <w:sectPr w:rsidR="000F204F" w:rsidRPr="00B84FBD" w:rsidSect="000F204F">
          <w:headerReference w:type="default" r:id="rId9"/>
          <w:pgSz w:w="11906" w:h="16838"/>
          <w:pgMar w:top="567" w:right="851" w:bottom="1134" w:left="1134" w:header="709" w:footer="709" w:gutter="0"/>
          <w:cols w:space="708"/>
          <w:titlePg/>
          <w:docGrid w:linePitch="360"/>
        </w:sectPr>
      </w:pPr>
    </w:p>
    <w:p w:rsidR="000F204F" w:rsidRPr="00667A2A" w:rsidRDefault="000F204F" w:rsidP="00667A2A">
      <w:pPr>
        <w:keepNext/>
        <w:keepLines/>
        <w:spacing w:after="0" w:line="240" w:lineRule="auto"/>
        <w:jc w:val="center"/>
        <w:rPr>
          <w:rFonts w:ascii="Times New Roman" w:hAnsi="Times New Roman" w:cs="Times New Roman"/>
          <w:b/>
          <w:kern w:val="26"/>
          <w:sz w:val="28"/>
          <w:szCs w:val="28"/>
        </w:rPr>
      </w:pPr>
      <w:r w:rsidRPr="00667A2A">
        <w:rPr>
          <w:rFonts w:ascii="Times New Roman" w:hAnsi="Times New Roman" w:cs="Times New Roman"/>
          <w:b/>
          <w:kern w:val="26"/>
          <w:sz w:val="28"/>
          <w:szCs w:val="28"/>
        </w:rPr>
        <w:t>Антикоррупционная политика</w:t>
      </w:r>
    </w:p>
    <w:tbl>
      <w:tblPr>
        <w:tblW w:w="0" w:type="auto"/>
        <w:tblBorders>
          <w:bottom w:val="single" w:sz="4" w:space="0" w:color="auto"/>
        </w:tblBorders>
        <w:tblLook w:val="04A0" w:firstRow="1" w:lastRow="0" w:firstColumn="1" w:lastColumn="0" w:noHBand="0" w:noVBand="1"/>
      </w:tblPr>
      <w:tblGrid>
        <w:gridCol w:w="9570"/>
      </w:tblGrid>
      <w:tr w:rsidR="000F204F" w:rsidRPr="00667A2A" w:rsidTr="007F4775">
        <w:tc>
          <w:tcPr>
            <w:tcW w:w="9570" w:type="dxa"/>
          </w:tcPr>
          <w:p w:rsidR="000F204F" w:rsidRPr="00667A2A" w:rsidRDefault="000F204F" w:rsidP="00667A2A">
            <w:pPr>
              <w:tabs>
                <w:tab w:val="center" w:pos="4677"/>
                <w:tab w:val="right" w:pos="9355"/>
              </w:tabs>
              <w:spacing w:after="0" w:line="240" w:lineRule="auto"/>
              <w:jc w:val="center"/>
              <w:rPr>
                <w:rFonts w:ascii="Times New Roman" w:hAnsi="Times New Roman" w:cs="Times New Roman"/>
                <w:sz w:val="28"/>
                <w:szCs w:val="28"/>
              </w:rPr>
            </w:pPr>
            <w:r w:rsidRPr="00667A2A">
              <w:rPr>
                <w:rFonts w:ascii="Times New Roman" w:hAnsi="Times New Roman" w:cs="Times New Roman"/>
                <w:sz w:val="28"/>
                <w:szCs w:val="28"/>
              </w:rPr>
              <w:t>муниципального учреждения дополнительного образования</w:t>
            </w:r>
          </w:p>
          <w:p w:rsidR="000F204F" w:rsidRPr="00667A2A" w:rsidRDefault="000F204F" w:rsidP="00667A2A">
            <w:pPr>
              <w:tabs>
                <w:tab w:val="center" w:pos="4677"/>
                <w:tab w:val="right" w:pos="9355"/>
              </w:tabs>
              <w:spacing w:after="0" w:line="240" w:lineRule="auto"/>
              <w:jc w:val="center"/>
              <w:rPr>
                <w:rFonts w:ascii="Times New Roman" w:hAnsi="Times New Roman" w:cs="Times New Roman"/>
                <w:sz w:val="28"/>
                <w:szCs w:val="28"/>
              </w:rPr>
            </w:pPr>
            <w:r w:rsidRPr="00667A2A">
              <w:rPr>
                <w:rFonts w:ascii="Times New Roman" w:hAnsi="Times New Roman" w:cs="Times New Roman"/>
                <w:sz w:val="28"/>
                <w:szCs w:val="28"/>
              </w:rPr>
              <w:t xml:space="preserve"> «Центра «Истоки» Волгограда»»</w:t>
            </w:r>
          </w:p>
          <w:p w:rsidR="000F204F" w:rsidRPr="00667A2A" w:rsidRDefault="000F204F" w:rsidP="00667A2A">
            <w:pPr>
              <w:tabs>
                <w:tab w:val="center" w:pos="4677"/>
                <w:tab w:val="right" w:pos="9355"/>
              </w:tabs>
              <w:spacing w:after="0" w:line="240" w:lineRule="auto"/>
              <w:jc w:val="both"/>
              <w:rPr>
                <w:rFonts w:ascii="Times New Roman" w:hAnsi="Times New Roman" w:cs="Times New Roman"/>
                <w:color w:val="FF0000"/>
                <w:kern w:val="26"/>
                <w:sz w:val="28"/>
                <w:szCs w:val="28"/>
              </w:rPr>
            </w:pPr>
          </w:p>
        </w:tc>
      </w:tr>
    </w:tbl>
    <w:p w:rsidR="000F204F" w:rsidRPr="005C1F41" w:rsidRDefault="000F204F" w:rsidP="000F204F">
      <w:pPr>
        <w:pStyle w:val="a0"/>
        <w:keepNext/>
        <w:keepLines/>
        <w:numPr>
          <w:ilvl w:val="0"/>
          <w:numId w:val="0"/>
        </w:numPr>
        <w:rPr>
          <w:b/>
        </w:rPr>
      </w:pPr>
      <w:bookmarkStart w:id="1" w:name="sub_1"/>
      <w:r>
        <w:rPr>
          <w:b/>
        </w:rPr>
        <w:t>1.</w:t>
      </w:r>
      <w:r w:rsidRPr="005C1F41">
        <w:rPr>
          <w:b/>
        </w:rPr>
        <w:t>Понятие,</w:t>
      </w:r>
      <w:r>
        <w:rPr>
          <w:b/>
        </w:rPr>
        <w:t xml:space="preserve"> </w:t>
      </w:r>
      <w:r w:rsidRPr="005C1F41">
        <w:rPr>
          <w:b/>
        </w:rPr>
        <w:t>цели и задачи антикоррупционной политики</w:t>
      </w:r>
    </w:p>
    <w:bookmarkEnd w:id="1"/>
    <w:p w:rsidR="000F204F" w:rsidRPr="000259C8" w:rsidRDefault="000F204F" w:rsidP="000F204F">
      <w:pPr>
        <w:tabs>
          <w:tab w:val="center" w:pos="4677"/>
          <w:tab w:val="right" w:pos="9355"/>
        </w:tabs>
        <w:jc w:val="both"/>
        <w:rPr>
          <w:rFonts w:ascii="Times New Roman" w:hAnsi="Times New Roman" w:cs="Times New Roman"/>
          <w:sz w:val="28"/>
          <w:szCs w:val="28"/>
        </w:rPr>
      </w:pPr>
      <w:r>
        <w:t xml:space="preserve">          </w:t>
      </w:r>
      <w:r w:rsidRPr="000259C8">
        <w:rPr>
          <w:rFonts w:ascii="Times New Roman" w:hAnsi="Times New Roman" w:cs="Times New Roman"/>
          <w:sz w:val="28"/>
          <w:szCs w:val="28"/>
        </w:rPr>
        <w:t>Антикоррупционная политика муниципального учреждения  дополнительного образования «Центра «Истоки» Волгограда»» представляет собой комплекс взаимосвязанных принципов, процедур и конкретных мероприятий, направленных на предупреждение коррупции в деятельности муниципального учреждения  дополнительного образования «Центра «Истоки» Волгограда»» (далее МОУ Центр «Истоки»)</w:t>
      </w:r>
    </w:p>
    <w:p w:rsidR="000F204F" w:rsidRPr="000259C8" w:rsidRDefault="000F204F" w:rsidP="000F204F">
      <w:pPr>
        <w:pStyle w:val="a0"/>
        <w:numPr>
          <w:ilvl w:val="1"/>
          <w:numId w:val="13"/>
        </w:numPr>
        <w:ind w:left="0" w:firstLine="709"/>
        <w:rPr>
          <w:b/>
        </w:rPr>
      </w:pPr>
      <w:r w:rsidRPr="000259C8">
        <w:t>Антикоррупционная политика  МОУ Центра «Истоки»  разработана в соответствии с Конституцией Российской Федерации и статьей 13.3 Федерального закона от 25.12.2008 № 273-ФЗ «О противодействии коррупции».</w:t>
      </w:r>
    </w:p>
    <w:p w:rsidR="000F204F" w:rsidRPr="000259C8" w:rsidRDefault="000F204F" w:rsidP="000F204F">
      <w:pPr>
        <w:pStyle w:val="a0"/>
        <w:numPr>
          <w:ilvl w:val="1"/>
          <w:numId w:val="13"/>
        </w:numPr>
        <w:ind w:left="0" w:firstLine="709"/>
      </w:pPr>
      <w:r w:rsidRPr="000259C8">
        <w:t>Целью Антикоррупционной политики является формирование единого подхода к организации работы по предупреждению коррупции.</w:t>
      </w:r>
    </w:p>
    <w:p w:rsidR="000F204F" w:rsidRPr="000259C8" w:rsidRDefault="000F204F" w:rsidP="000F204F">
      <w:pPr>
        <w:pStyle w:val="a0"/>
        <w:numPr>
          <w:ilvl w:val="1"/>
          <w:numId w:val="13"/>
        </w:numPr>
        <w:ind w:left="0" w:firstLine="709"/>
      </w:pPr>
      <w:r w:rsidRPr="000259C8">
        <w:t>Задачами Антикоррупционной политики являются:</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 информирование работников</w:t>
      </w:r>
      <w:r w:rsidRPr="000259C8">
        <w:rPr>
          <w:rFonts w:ascii="Times New Roman" w:hAnsi="Times New Roman" w:cs="Times New Roman"/>
          <w:sz w:val="28"/>
          <w:szCs w:val="28"/>
        </w:rPr>
        <w:t xml:space="preserve"> МОУ Центра «Истоки»</w:t>
      </w:r>
      <w:r w:rsidRPr="000259C8">
        <w:rPr>
          <w:rFonts w:ascii="Times New Roman" w:hAnsi="Times New Roman" w:cs="Times New Roman"/>
          <w:kern w:val="26"/>
          <w:sz w:val="28"/>
          <w:szCs w:val="28"/>
        </w:rPr>
        <w:t xml:space="preserve">  о нормативно-правовом обеспечении работы по предупреждению коррупции и ответственности за совершение коррупционных правонарушений;</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 xml:space="preserve">– определение основных принципов работы по предупреждению коррупции в </w:t>
      </w:r>
      <w:r w:rsidRPr="000259C8">
        <w:rPr>
          <w:rFonts w:ascii="Times New Roman" w:hAnsi="Times New Roman" w:cs="Times New Roman"/>
          <w:sz w:val="28"/>
          <w:szCs w:val="28"/>
        </w:rPr>
        <w:t xml:space="preserve"> МОУ Центре «Истоки»</w:t>
      </w:r>
      <w:r w:rsidRPr="000259C8">
        <w:rPr>
          <w:rFonts w:ascii="Times New Roman" w:hAnsi="Times New Roman" w:cs="Times New Roman"/>
          <w:kern w:val="26"/>
          <w:sz w:val="28"/>
          <w:szCs w:val="28"/>
        </w:rPr>
        <w:t>;</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 методическое обеспечение разработки и реализации мер, направленных на профилактику и противодействие коррупции в</w:t>
      </w:r>
      <w:r w:rsidRPr="000259C8">
        <w:rPr>
          <w:rFonts w:ascii="Times New Roman" w:hAnsi="Times New Roman" w:cs="Times New Roman"/>
          <w:sz w:val="28"/>
          <w:szCs w:val="28"/>
        </w:rPr>
        <w:t xml:space="preserve">  МОУ Центре «Истоки»</w:t>
      </w:r>
      <w:r w:rsidRPr="000259C8">
        <w:rPr>
          <w:rFonts w:ascii="Times New Roman" w:hAnsi="Times New Roman" w:cs="Times New Roman"/>
          <w:kern w:val="26"/>
          <w:sz w:val="28"/>
          <w:szCs w:val="28"/>
        </w:rPr>
        <w:t xml:space="preserve">. </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 определение должностных лиц</w:t>
      </w:r>
      <w:r w:rsidRPr="000259C8">
        <w:rPr>
          <w:rFonts w:ascii="Times New Roman" w:hAnsi="Times New Roman" w:cs="Times New Roman"/>
          <w:sz w:val="28"/>
          <w:szCs w:val="28"/>
        </w:rPr>
        <w:t xml:space="preserve"> МОУ Центра «Истоки»</w:t>
      </w:r>
      <w:r w:rsidRPr="000259C8">
        <w:rPr>
          <w:rFonts w:ascii="Times New Roman" w:hAnsi="Times New Roman" w:cs="Times New Roman"/>
          <w:kern w:val="26"/>
          <w:sz w:val="28"/>
          <w:szCs w:val="28"/>
        </w:rPr>
        <w:t xml:space="preserve">, ответственных </w:t>
      </w:r>
      <w:r w:rsidRPr="000259C8">
        <w:rPr>
          <w:rFonts w:ascii="Times New Roman" w:hAnsi="Times New Roman" w:cs="Times New Roman"/>
          <w:sz w:val="28"/>
          <w:szCs w:val="28"/>
        </w:rPr>
        <w:t>за реализацию Антикоррупционной политики</w:t>
      </w:r>
      <w:r w:rsidRPr="000259C8">
        <w:rPr>
          <w:rFonts w:ascii="Times New Roman" w:hAnsi="Times New Roman" w:cs="Times New Roman"/>
          <w:kern w:val="26"/>
          <w:sz w:val="28"/>
          <w:szCs w:val="28"/>
        </w:rPr>
        <w:t>;</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 xml:space="preserve">– закрепление ответственности работников за несоблюдение требований </w:t>
      </w:r>
      <w:r w:rsidRPr="000259C8">
        <w:rPr>
          <w:rFonts w:ascii="Times New Roman" w:hAnsi="Times New Roman" w:cs="Times New Roman"/>
          <w:sz w:val="28"/>
          <w:szCs w:val="28"/>
        </w:rPr>
        <w:t xml:space="preserve">Антикоррупционной </w:t>
      </w:r>
      <w:r w:rsidRPr="000259C8">
        <w:rPr>
          <w:rFonts w:ascii="Times New Roman" w:hAnsi="Times New Roman" w:cs="Times New Roman"/>
          <w:kern w:val="26"/>
          <w:sz w:val="28"/>
          <w:szCs w:val="28"/>
        </w:rPr>
        <w:t>политики.</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2.</w:t>
      </w:r>
      <w:r w:rsidRPr="000259C8">
        <w:rPr>
          <w:rFonts w:ascii="Times New Roman" w:hAnsi="Times New Roman" w:cs="Times New Roman"/>
          <w:b/>
          <w:sz w:val="28"/>
          <w:szCs w:val="28"/>
        </w:rPr>
        <w:t>Термины и определения</w:t>
      </w:r>
    </w:p>
    <w:p w:rsidR="000F204F" w:rsidRPr="000259C8" w:rsidRDefault="000F204F" w:rsidP="000F204F">
      <w:pPr>
        <w:pStyle w:val="a0"/>
        <w:numPr>
          <w:ilvl w:val="1"/>
          <w:numId w:val="13"/>
        </w:numPr>
        <w:ind w:left="0" w:firstLine="709"/>
      </w:pPr>
      <w:r w:rsidRPr="000259C8">
        <w:t>В целях настоящей Антикоррупционной политики применяются следующие термины и определения:</w:t>
      </w:r>
    </w:p>
    <w:p w:rsidR="000F204F" w:rsidRPr="000259C8" w:rsidRDefault="000F204F" w:rsidP="000F204F">
      <w:pPr>
        <w:jc w:val="both"/>
        <w:rPr>
          <w:rFonts w:ascii="Times New Roman" w:hAnsi="Times New Roman" w:cs="Times New Roman"/>
          <w:b/>
          <w:sz w:val="28"/>
          <w:szCs w:val="28"/>
        </w:rPr>
      </w:pPr>
      <w:r w:rsidRPr="000259C8">
        <w:rPr>
          <w:rFonts w:ascii="Times New Roman" w:hAnsi="Times New Roman" w:cs="Times New Roman"/>
          <w:b/>
          <w:kern w:val="26"/>
          <w:sz w:val="28"/>
          <w:szCs w:val="28"/>
        </w:rPr>
        <w:t>Антикоррупционная политик</w:t>
      </w:r>
      <w:r w:rsidRPr="000259C8">
        <w:rPr>
          <w:rFonts w:ascii="Times New Roman" w:hAnsi="Times New Roman" w:cs="Times New Roman"/>
          <w:b/>
          <w:sz w:val="28"/>
          <w:szCs w:val="28"/>
        </w:rPr>
        <w:t>а</w:t>
      </w:r>
      <w:r w:rsidRPr="000259C8">
        <w:rPr>
          <w:rFonts w:ascii="Times New Roman" w:hAnsi="Times New Roman" w:cs="Times New Roman"/>
          <w:sz w:val="28"/>
          <w:szCs w:val="28"/>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учреждения;</w:t>
      </w:r>
    </w:p>
    <w:p w:rsidR="000F204F" w:rsidRPr="000259C8" w:rsidRDefault="000F204F" w:rsidP="000F204F">
      <w:pPr>
        <w:jc w:val="both"/>
        <w:rPr>
          <w:rFonts w:ascii="Times New Roman" w:hAnsi="Times New Roman" w:cs="Times New Roman"/>
          <w:sz w:val="28"/>
          <w:szCs w:val="28"/>
        </w:rPr>
      </w:pPr>
      <w:r w:rsidRPr="000259C8">
        <w:rPr>
          <w:rFonts w:ascii="Times New Roman" w:hAnsi="Times New Roman" w:cs="Times New Roman"/>
          <w:b/>
          <w:sz w:val="28"/>
          <w:szCs w:val="28"/>
        </w:rPr>
        <w:t xml:space="preserve">аффилированные лица - </w:t>
      </w:r>
      <w:r w:rsidRPr="000259C8">
        <w:rPr>
          <w:rFonts w:ascii="Times New Roman" w:hAnsi="Times New Roman" w:cs="Times New Roman"/>
          <w:sz w:val="28"/>
          <w:szCs w:val="28"/>
        </w:rPr>
        <w:t>физические и юридические лица, способные оказывать влияние на деятельность учреждения;</w:t>
      </w:r>
    </w:p>
    <w:p w:rsidR="000F204F" w:rsidRPr="000259C8" w:rsidRDefault="000F204F" w:rsidP="000F204F">
      <w:pPr>
        <w:jc w:val="both"/>
        <w:rPr>
          <w:rFonts w:ascii="Times New Roman" w:hAnsi="Times New Roman" w:cs="Times New Roman"/>
          <w:sz w:val="28"/>
          <w:szCs w:val="28"/>
        </w:rPr>
      </w:pPr>
      <w:proofErr w:type="gramStart"/>
      <w:r w:rsidRPr="000259C8">
        <w:rPr>
          <w:rFonts w:ascii="Times New Roman" w:hAnsi="Times New Roman" w:cs="Times New Roman"/>
          <w:b/>
          <w:sz w:val="28"/>
          <w:szCs w:val="28"/>
        </w:rPr>
        <w:t>взятка</w:t>
      </w:r>
      <w:r w:rsidRPr="000259C8">
        <w:rPr>
          <w:rFonts w:ascii="Times New Roman" w:hAnsi="Times New Roman" w:cs="Times New Roman"/>
          <w:sz w:val="28"/>
          <w:szCs w:val="28"/>
        </w:rPr>
        <w:t xml:space="preserve"> – получение должностным лицом, иностранным должностным лицом либо </w:t>
      </w:r>
      <w:r w:rsidRPr="000259C8">
        <w:rPr>
          <w:rFonts w:ascii="Times New Roman" w:hAnsi="Times New Roman" w:cs="Times New Roman"/>
          <w:kern w:val="26"/>
          <w:sz w:val="28"/>
          <w:szCs w:val="28"/>
        </w:rPr>
        <w:t>должностным</w:t>
      </w:r>
      <w:r w:rsidRPr="000259C8">
        <w:rPr>
          <w:rFonts w:ascii="Times New Roman" w:hAnsi="Times New Roman" w:cs="Times New Roman"/>
          <w:sz w:val="28"/>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0259C8">
        <w:rPr>
          <w:rFonts w:ascii="Times New Roman" w:hAnsi="Times New Roman" w:cs="Times New Roman"/>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F204F" w:rsidRPr="000259C8" w:rsidRDefault="000F204F" w:rsidP="000F204F">
      <w:pPr>
        <w:jc w:val="both"/>
        <w:rPr>
          <w:rFonts w:ascii="Times New Roman" w:hAnsi="Times New Roman" w:cs="Times New Roman"/>
          <w:sz w:val="28"/>
          <w:szCs w:val="28"/>
        </w:rPr>
      </w:pPr>
      <w:r w:rsidRPr="000259C8">
        <w:rPr>
          <w:rFonts w:ascii="Times New Roman" w:hAnsi="Times New Roman" w:cs="Times New Roman"/>
          <w:b/>
          <w:sz w:val="28"/>
          <w:szCs w:val="28"/>
        </w:rPr>
        <w:t>Закон о противодействии коррупции</w:t>
      </w:r>
      <w:r w:rsidRPr="000259C8">
        <w:rPr>
          <w:rFonts w:ascii="Times New Roman" w:hAnsi="Times New Roman" w:cs="Times New Roman"/>
          <w:sz w:val="28"/>
          <w:szCs w:val="28"/>
        </w:rPr>
        <w:t xml:space="preserve"> – Федеральный закон от 25.12.2008 № 273-ФЗ «О противодействии коррупции»;</w:t>
      </w:r>
    </w:p>
    <w:p w:rsidR="000F204F" w:rsidRPr="000259C8" w:rsidRDefault="000F204F" w:rsidP="000F204F">
      <w:pPr>
        <w:jc w:val="both"/>
        <w:rPr>
          <w:rFonts w:ascii="Times New Roman" w:hAnsi="Times New Roman" w:cs="Times New Roman"/>
          <w:sz w:val="28"/>
          <w:szCs w:val="28"/>
        </w:rPr>
      </w:pPr>
      <w:r w:rsidRPr="000259C8">
        <w:rPr>
          <w:rFonts w:ascii="Times New Roman" w:hAnsi="Times New Roman" w:cs="Times New Roman"/>
          <w:b/>
          <w:sz w:val="28"/>
          <w:szCs w:val="28"/>
        </w:rPr>
        <w:t>законодательство о противодействии коррупции</w:t>
      </w:r>
      <w:r w:rsidRPr="000259C8">
        <w:rPr>
          <w:rFonts w:ascii="Times New Roman" w:hAnsi="Times New Roman" w:cs="Times New Roman"/>
          <w:sz w:val="28"/>
          <w:szCs w:val="28"/>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Волгоградской области и муниципальные правовые акты;</w:t>
      </w:r>
    </w:p>
    <w:p w:rsidR="000F204F" w:rsidRPr="000259C8" w:rsidRDefault="000F204F" w:rsidP="000F204F">
      <w:pPr>
        <w:pStyle w:val="afff7"/>
        <w:spacing w:line="276" w:lineRule="auto"/>
        <w:rPr>
          <w:bCs/>
          <w:szCs w:val="28"/>
        </w:rPr>
      </w:pPr>
      <w:r w:rsidRPr="000259C8">
        <w:rPr>
          <w:b/>
          <w:szCs w:val="28"/>
        </w:rPr>
        <w:t>комиссия</w:t>
      </w:r>
      <w:r w:rsidRPr="000259C8">
        <w:rPr>
          <w:szCs w:val="28"/>
        </w:rPr>
        <w:t xml:space="preserve"> - комиссия по </w:t>
      </w:r>
      <w:r w:rsidRPr="000259C8">
        <w:rPr>
          <w:bCs/>
          <w:szCs w:val="28"/>
        </w:rPr>
        <w:t>противодействию коррупции;</w:t>
      </w:r>
    </w:p>
    <w:p w:rsidR="000F204F" w:rsidRPr="000259C8" w:rsidRDefault="000F204F" w:rsidP="000F204F">
      <w:pPr>
        <w:jc w:val="both"/>
        <w:rPr>
          <w:rFonts w:ascii="Times New Roman" w:hAnsi="Times New Roman" w:cs="Times New Roman"/>
          <w:sz w:val="28"/>
          <w:szCs w:val="28"/>
        </w:rPr>
      </w:pPr>
      <w:proofErr w:type="gramStart"/>
      <w:r w:rsidRPr="000259C8">
        <w:rPr>
          <w:rFonts w:ascii="Times New Roman" w:hAnsi="Times New Roman" w:cs="Times New Roman"/>
          <w:b/>
          <w:sz w:val="28"/>
          <w:szCs w:val="28"/>
        </w:rPr>
        <w:t>коммерческий подкуп</w:t>
      </w:r>
      <w:r w:rsidRPr="000259C8">
        <w:rPr>
          <w:rFonts w:ascii="Times New Roman" w:hAnsi="Times New Roman" w:cs="Times New Roman"/>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0259C8">
        <w:rPr>
          <w:rFonts w:ascii="Times New Roman" w:hAnsi="Times New Roman" w:cs="Times New Roman"/>
          <w:kern w:val="26"/>
          <w:sz w:val="28"/>
          <w:szCs w:val="28"/>
        </w:rPr>
        <w:t>имущественных</w:t>
      </w:r>
      <w:r w:rsidRPr="000259C8">
        <w:rPr>
          <w:rFonts w:ascii="Times New Roman" w:hAnsi="Times New Roman" w:cs="Times New Roman"/>
          <w:sz w:val="28"/>
          <w:szCs w:val="28"/>
        </w:rPr>
        <w:t xml:space="preserve"> прав за совершение действий (бездействие) в интересах дающего в связи с занимаемым этим лицом служебным положением;</w:t>
      </w:r>
      <w:proofErr w:type="gramEnd"/>
    </w:p>
    <w:p w:rsidR="000F204F" w:rsidRPr="000259C8" w:rsidRDefault="000F204F" w:rsidP="000F204F">
      <w:pPr>
        <w:jc w:val="both"/>
        <w:rPr>
          <w:rFonts w:ascii="Times New Roman" w:hAnsi="Times New Roman" w:cs="Times New Roman"/>
          <w:sz w:val="28"/>
          <w:szCs w:val="28"/>
        </w:rPr>
      </w:pPr>
      <w:r w:rsidRPr="000259C8">
        <w:rPr>
          <w:rFonts w:ascii="Times New Roman" w:hAnsi="Times New Roman" w:cs="Times New Roman"/>
          <w:b/>
          <w:sz w:val="28"/>
          <w:szCs w:val="28"/>
        </w:rPr>
        <w:t>конфликт интересов</w:t>
      </w:r>
      <w:r w:rsidRPr="000259C8">
        <w:rPr>
          <w:rFonts w:ascii="Times New Roman" w:hAnsi="Times New Roman" w:cs="Times New Roman"/>
          <w:sz w:val="28"/>
          <w:szCs w:val="28"/>
        </w:rPr>
        <w:t xml:space="preserve"> – ситуация, когда личная заинтересованность (прямая или косвенная) лица, замещающего должность, пребывание в которой обязывает это лицо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0F204F" w:rsidRPr="000259C8" w:rsidRDefault="000F204F" w:rsidP="000F204F">
      <w:pPr>
        <w:jc w:val="both"/>
        <w:rPr>
          <w:rFonts w:ascii="Times New Roman" w:hAnsi="Times New Roman" w:cs="Times New Roman"/>
          <w:sz w:val="28"/>
          <w:szCs w:val="28"/>
        </w:rPr>
      </w:pPr>
      <w:r w:rsidRPr="000259C8">
        <w:rPr>
          <w:rFonts w:ascii="Times New Roman" w:hAnsi="Times New Roman" w:cs="Times New Roman"/>
          <w:b/>
          <w:sz w:val="28"/>
          <w:szCs w:val="28"/>
        </w:rPr>
        <w:t>контрагент</w:t>
      </w:r>
      <w:r w:rsidRPr="000259C8">
        <w:rPr>
          <w:rFonts w:ascii="Times New Roman" w:hAnsi="Times New Roman" w:cs="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0259C8">
        <w:rPr>
          <w:rFonts w:ascii="Times New Roman" w:hAnsi="Times New Roman" w:cs="Times New Roman"/>
          <w:kern w:val="26"/>
          <w:sz w:val="28"/>
          <w:szCs w:val="28"/>
        </w:rPr>
        <w:t>отношений</w:t>
      </w:r>
      <w:r w:rsidRPr="000259C8">
        <w:rPr>
          <w:rFonts w:ascii="Times New Roman" w:hAnsi="Times New Roman" w:cs="Times New Roman"/>
          <w:sz w:val="28"/>
          <w:szCs w:val="28"/>
        </w:rPr>
        <w:t>;</w:t>
      </w:r>
    </w:p>
    <w:p w:rsidR="000F204F" w:rsidRPr="000259C8" w:rsidRDefault="000F204F" w:rsidP="000F204F">
      <w:pPr>
        <w:jc w:val="both"/>
        <w:rPr>
          <w:rFonts w:ascii="Times New Roman" w:hAnsi="Times New Roman" w:cs="Times New Roman"/>
          <w:sz w:val="28"/>
          <w:szCs w:val="28"/>
        </w:rPr>
      </w:pPr>
      <w:proofErr w:type="gramStart"/>
      <w:r w:rsidRPr="000259C8">
        <w:rPr>
          <w:rFonts w:ascii="Times New Roman" w:hAnsi="Times New Roman" w:cs="Times New Roman"/>
          <w:b/>
          <w:sz w:val="28"/>
          <w:szCs w:val="28"/>
        </w:rPr>
        <w:t>коррупция</w:t>
      </w:r>
      <w:r w:rsidRPr="000259C8">
        <w:rPr>
          <w:rFonts w:ascii="Times New Roman" w:hAnsi="Times New Roman" w:cs="Times New Roman"/>
          <w:sz w:val="28"/>
          <w:szCs w:val="28"/>
        </w:rPr>
        <w:t xml:space="preserve"> – злоупотребление служебным положением, дача взятки, получение взятки, </w:t>
      </w:r>
      <w:r w:rsidRPr="000259C8">
        <w:rPr>
          <w:rFonts w:ascii="Times New Roman" w:hAnsi="Times New Roman" w:cs="Times New Roman"/>
          <w:kern w:val="26"/>
          <w:sz w:val="28"/>
          <w:szCs w:val="28"/>
        </w:rPr>
        <w:t>злоупотребление</w:t>
      </w:r>
      <w:r w:rsidRPr="000259C8">
        <w:rPr>
          <w:rFonts w:ascii="Times New Roman" w:hAnsi="Times New Roman" w:cs="Times New Roman"/>
          <w:sz w:val="28"/>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0259C8">
        <w:rPr>
          <w:rFonts w:ascii="Times New Roman" w:hAnsi="Times New Roman" w:cs="Times New Roman"/>
          <w:sz w:val="28"/>
          <w:szCs w:val="28"/>
        </w:rPr>
        <w:t>. Коррупцией также является совершение перечисленных деяний от имени или в интересах юридического лица;</w:t>
      </w:r>
    </w:p>
    <w:p w:rsidR="000F204F" w:rsidRPr="000259C8" w:rsidRDefault="000F204F" w:rsidP="000F204F">
      <w:pPr>
        <w:jc w:val="both"/>
        <w:rPr>
          <w:rFonts w:ascii="Times New Roman" w:hAnsi="Times New Roman" w:cs="Times New Roman"/>
          <w:sz w:val="28"/>
          <w:szCs w:val="28"/>
        </w:rPr>
      </w:pPr>
      <w:proofErr w:type="gramStart"/>
      <w:r w:rsidRPr="000259C8">
        <w:rPr>
          <w:rFonts w:ascii="Times New Roman" w:hAnsi="Times New Roman" w:cs="Times New Roman"/>
          <w:b/>
          <w:sz w:val="28"/>
          <w:szCs w:val="28"/>
        </w:rPr>
        <w:t>личная заинтересованность</w:t>
      </w:r>
      <w:r w:rsidRPr="000259C8">
        <w:rPr>
          <w:rFonts w:ascii="Times New Roman" w:hAnsi="Times New Roman" w:cs="Times New Roman"/>
          <w:sz w:val="28"/>
          <w:szCs w:val="28"/>
        </w:rPr>
        <w:t xml:space="preserve"> работника (представителя учреждения) –  это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0259C8">
        <w:rPr>
          <w:rFonts w:ascii="Times New Roman" w:hAnsi="Times New Roman" w:cs="Times New Roman"/>
          <w:sz w:val="28"/>
          <w:szCs w:val="28"/>
        </w:rPr>
        <w:t>,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0F204F" w:rsidRPr="000259C8" w:rsidRDefault="000F204F" w:rsidP="000F204F">
      <w:pPr>
        <w:jc w:val="both"/>
        <w:rPr>
          <w:rFonts w:ascii="Times New Roman" w:hAnsi="Times New Roman" w:cs="Times New Roman"/>
          <w:sz w:val="28"/>
          <w:szCs w:val="28"/>
        </w:rPr>
      </w:pPr>
      <w:r w:rsidRPr="000259C8">
        <w:rPr>
          <w:rFonts w:ascii="Times New Roman" w:hAnsi="Times New Roman" w:cs="Times New Roman"/>
          <w:b/>
          <w:sz w:val="28"/>
          <w:szCs w:val="28"/>
        </w:rPr>
        <w:t>организация</w:t>
      </w:r>
      <w:r w:rsidRPr="000259C8">
        <w:rPr>
          <w:rFonts w:ascii="Times New Roman" w:hAnsi="Times New Roman" w:cs="Times New Roman"/>
          <w:sz w:val="28"/>
          <w:szCs w:val="28"/>
        </w:rPr>
        <w:t xml:space="preserve"> – муниципальное учреждение дополнительного образования «МОУ Центр «Истоки» Волгограда»;</w:t>
      </w:r>
    </w:p>
    <w:p w:rsidR="000F204F" w:rsidRPr="000259C8" w:rsidRDefault="000F204F" w:rsidP="000F204F">
      <w:pPr>
        <w:pStyle w:val="afff7"/>
        <w:spacing w:line="276" w:lineRule="auto"/>
        <w:rPr>
          <w:szCs w:val="28"/>
        </w:rPr>
      </w:pPr>
      <w:r w:rsidRPr="000259C8">
        <w:rPr>
          <w:b/>
          <w:szCs w:val="28"/>
        </w:rPr>
        <w:t>официальный сайт</w:t>
      </w:r>
      <w:r w:rsidRPr="000259C8">
        <w:rPr>
          <w:szCs w:val="28"/>
        </w:rPr>
        <w:t xml:space="preserve"> – сайт МОУ Центра «Истоки»</w:t>
      </w:r>
      <w:r w:rsidRPr="000259C8">
        <w:rPr>
          <w:kern w:val="26"/>
          <w:szCs w:val="28"/>
        </w:rPr>
        <w:t xml:space="preserve">  </w:t>
      </w:r>
      <w:r w:rsidRPr="000259C8">
        <w:rPr>
          <w:szCs w:val="28"/>
        </w:rPr>
        <w:t xml:space="preserve"> в информационно-телекоммуникационной сети «Интернет», содержащий информацию о деятельности  учреждения, электронный адрес которого включает доменное имя, права на которое принадлежат организации;</w:t>
      </w:r>
    </w:p>
    <w:p w:rsidR="000F204F" w:rsidRPr="000259C8" w:rsidRDefault="000F204F" w:rsidP="000F204F">
      <w:pPr>
        <w:jc w:val="both"/>
        <w:rPr>
          <w:rFonts w:ascii="Times New Roman" w:hAnsi="Times New Roman" w:cs="Times New Roman"/>
          <w:sz w:val="28"/>
          <w:szCs w:val="28"/>
        </w:rPr>
      </w:pPr>
      <w:r w:rsidRPr="000259C8">
        <w:rPr>
          <w:rFonts w:ascii="Times New Roman" w:hAnsi="Times New Roman" w:cs="Times New Roman"/>
          <w:b/>
          <w:sz w:val="28"/>
          <w:szCs w:val="28"/>
        </w:rPr>
        <w:t>план противодействия коррупции</w:t>
      </w:r>
      <w:r w:rsidRPr="000259C8">
        <w:rPr>
          <w:rFonts w:ascii="Times New Roman" w:hAnsi="Times New Roman" w:cs="Times New Roman"/>
          <w:sz w:val="28"/>
          <w:szCs w:val="28"/>
        </w:rPr>
        <w:t xml:space="preserve"> – ежегодно утверждаемый руководителем учреждения  документ, </w:t>
      </w:r>
      <w:r w:rsidRPr="000259C8">
        <w:rPr>
          <w:rFonts w:ascii="Times New Roman" w:eastAsia="Calibri" w:hAnsi="Times New Roman" w:cs="Times New Roman"/>
          <w:sz w:val="28"/>
          <w:szCs w:val="28"/>
        </w:rPr>
        <w:t xml:space="preserve">устанавливающий перечень намечаемых к выполнению </w:t>
      </w:r>
      <w:r w:rsidRPr="000259C8">
        <w:rPr>
          <w:rFonts w:ascii="Times New Roman" w:hAnsi="Times New Roman" w:cs="Times New Roman"/>
          <w:sz w:val="28"/>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0F204F" w:rsidRPr="000259C8" w:rsidRDefault="000F204F" w:rsidP="000F204F">
      <w:pPr>
        <w:jc w:val="both"/>
        <w:rPr>
          <w:rFonts w:ascii="Times New Roman" w:hAnsi="Times New Roman" w:cs="Times New Roman"/>
          <w:b/>
          <w:sz w:val="28"/>
          <w:szCs w:val="28"/>
        </w:rPr>
      </w:pPr>
      <w:r w:rsidRPr="000259C8">
        <w:rPr>
          <w:rFonts w:ascii="Times New Roman" w:hAnsi="Times New Roman" w:cs="Times New Roman"/>
          <w:b/>
          <w:sz w:val="28"/>
          <w:szCs w:val="28"/>
        </w:rPr>
        <w:t xml:space="preserve">предупреждение коррупции </w:t>
      </w:r>
      <w:r w:rsidRPr="000259C8">
        <w:rPr>
          <w:rFonts w:ascii="Times New Roman" w:hAnsi="Times New Roman" w:cs="Times New Roman"/>
          <w:sz w:val="28"/>
          <w:szCs w:val="28"/>
        </w:rPr>
        <w:t xml:space="preserve">– деятельность учреждения, направленная на введение </w:t>
      </w:r>
      <w:r w:rsidRPr="000259C8">
        <w:rPr>
          <w:rFonts w:ascii="Times New Roman" w:hAnsi="Times New Roman" w:cs="Times New Roman"/>
          <w:sz w:val="28"/>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0259C8">
        <w:rPr>
          <w:rFonts w:ascii="Times New Roman" w:hAnsi="Times New Roman" w:cs="Times New Roman"/>
          <w:sz w:val="28"/>
          <w:szCs w:val="28"/>
        </w:rPr>
        <w:t>недопущение коррупционных правонарушений</w:t>
      </w:r>
      <w:r w:rsidRPr="000259C8">
        <w:rPr>
          <w:rFonts w:ascii="Times New Roman" w:hAnsi="Times New Roman" w:cs="Times New Roman"/>
          <w:sz w:val="28"/>
          <w:szCs w:val="28"/>
          <w:shd w:val="clear" w:color="auto" w:fill="FFFFFF"/>
        </w:rPr>
        <w:t>, в том числе выявление и последующее устранение причин коррупции;</w:t>
      </w:r>
    </w:p>
    <w:p w:rsidR="000F204F" w:rsidRPr="000259C8" w:rsidRDefault="000F204F" w:rsidP="000F204F">
      <w:pPr>
        <w:jc w:val="both"/>
        <w:rPr>
          <w:rFonts w:ascii="Times New Roman" w:hAnsi="Times New Roman" w:cs="Times New Roman"/>
          <w:sz w:val="28"/>
          <w:szCs w:val="28"/>
        </w:rPr>
      </w:pPr>
      <w:r w:rsidRPr="000259C8">
        <w:rPr>
          <w:rFonts w:ascii="Times New Roman" w:hAnsi="Times New Roman" w:cs="Times New Roman"/>
          <w:b/>
          <w:sz w:val="28"/>
          <w:szCs w:val="28"/>
        </w:rPr>
        <w:t>противодействие коррупции</w:t>
      </w:r>
      <w:r w:rsidRPr="000259C8">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0259C8">
        <w:rPr>
          <w:rFonts w:ascii="Times New Roman" w:hAnsi="Times New Roman" w:cs="Times New Roman"/>
          <w:kern w:val="26"/>
          <w:sz w:val="28"/>
          <w:szCs w:val="28"/>
        </w:rPr>
        <w:t>самоуправления</w:t>
      </w:r>
      <w:r w:rsidRPr="000259C8">
        <w:rPr>
          <w:rFonts w:ascii="Times New Roman" w:hAnsi="Times New Roman" w:cs="Times New Roman"/>
          <w:sz w:val="28"/>
          <w:szCs w:val="28"/>
        </w:rPr>
        <w:t>, институтов гражданского общества, организаций и физических лиц в пределах их полномочий:</w:t>
      </w:r>
    </w:p>
    <w:p w:rsidR="000F204F" w:rsidRPr="000259C8" w:rsidRDefault="000F204F" w:rsidP="000F204F">
      <w:pPr>
        <w:jc w:val="both"/>
        <w:rPr>
          <w:rFonts w:ascii="Times New Roman" w:hAnsi="Times New Roman" w:cs="Times New Roman"/>
          <w:sz w:val="28"/>
          <w:szCs w:val="28"/>
        </w:rPr>
      </w:pPr>
      <w:r w:rsidRPr="000259C8">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0F204F" w:rsidRPr="000259C8" w:rsidRDefault="000F204F" w:rsidP="000F204F">
      <w:pPr>
        <w:jc w:val="both"/>
        <w:rPr>
          <w:rFonts w:ascii="Times New Roman" w:hAnsi="Times New Roman" w:cs="Times New Roman"/>
          <w:sz w:val="28"/>
          <w:szCs w:val="28"/>
        </w:rPr>
      </w:pPr>
      <w:r w:rsidRPr="000259C8">
        <w:rPr>
          <w:rFonts w:ascii="Times New Roman" w:hAnsi="Times New Roman" w:cs="Times New Roman"/>
          <w:sz w:val="28"/>
          <w:szCs w:val="28"/>
        </w:rPr>
        <w:t xml:space="preserve">б) по выявлению, </w:t>
      </w:r>
      <w:r w:rsidRPr="000259C8">
        <w:rPr>
          <w:rFonts w:ascii="Times New Roman" w:hAnsi="Times New Roman" w:cs="Times New Roman"/>
          <w:kern w:val="26"/>
          <w:sz w:val="28"/>
          <w:szCs w:val="28"/>
        </w:rPr>
        <w:t>предупреждению</w:t>
      </w:r>
      <w:r w:rsidRPr="000259C8">
        <w:rPr>
          <w:rFonts w:ascii="Times New Roman" w:hAnsi="Times New Roman" w:cs="Times New Roman"/>
          <w:sz w:val="28"/>
          <w:szCs w:val="28"/>
        </w:rPr>
        <w:t>, пресечению, раскрытию и расследованию коррупционных правонарушений (борьба с коррупцией);</w:t>
      </w:r>
    </w:p>
    <w:p w:rsidR="000F204F" w:rsidRPr="000259C8" w:rsidRDefault="000F204F" w:rsidP="000F204F">
      <w:pPr>
        <w:jc w:val="both"/>
        <w:rPr>
          <w:rFonts w:ascii="Times New Roman" w:hAnsi="Times New Roman" w:cs="Times New Roman"/>
          <w:sz w:val="28"/>
          <w:szCs w:val="28"/>
        </w:rPr>
      </w:pPr>
      <w:r w:rsidRPr="000259C8">
        <w:rPr>
          <w:rFonts w:ascii="Times New Roman" w:hAnsi="Times New Roman" w:cs="Times New Roman"/>
          <w:sz w:val="28"/>
          <w:szCs w:val="28"/>
        </w:rPr>
        <w:t xml:space="preserve">в) по минимизации и (или) </w:t>
      </w:r>
      <w:r w:rsidRPr="000259C8">
        <w:rPr>
          <w:rFonts w:ascii="Times New Roman" w:hAnsi="Times New Roman" w:cs="Times New Roman"/>
          <w:kern w:val="26"/>
          <w:sz w:val="28"/>
          <w:szCs w:val="28"/>
        </w:rPr>
        <w:t>ликвидации</w:t>
      </w:r>
      <w:r w:rsidRPr="000259C8">
        <w:rPr>
          <w:rFonts w:ascii="Times New Roman" w:hAnsi="Times New Roman" w:cs="Times New Roman"/>
          <w:sz w:val="28"/>
          <w:szCs w:val="28"/>
        </w:rPr>
        <w:t xml:space="preserve"> последствий коррупционных правонарушений.</w:t>
      </w:r>
    </w:p>
    <w:p w:rsidR="000F204F" w:rsidRPr="000259C8" w:rsidRDefault="000F204F" w:rsidP="000F204F">
      <w:pPr>
        <w:autoSpaceDE w:val="0"/>
        <w:autoSpaceDN w:val="0"/>
        <w:adjustRightInd w:val="0"/>
        <w:jc w:val="both"/>
        <w:rPr>
          <w:rFonts w:ascii="Times New Roman" w:eastAsia="Calibri" w:hAnsi="Times New Roman" w:cs="Times New Roman"/>
          <w:sz w:val="28"/>
          <w:szCs w:val="28"/>
        </w:rPr>
      </w:pPr>
      <w:r w:rsidRPr="000259C8">
        <w:rPr>
          <w:rFonts w:ascii="Times New Roman" w:eastAsia="Calibri" w:hAnsi="Times New Roman" w:cs="Times New Roman"/>
          <w:b/>
          <w:sz w:val="28"/>
          <w:szCs w:val="28"/>
        </w:rPr>
        <w:t>работник</w:t>
      </w:r>
      <w:r w:rsidRPr="000259C8">
        <w:rPr>
          <w:rFonts w:ascii="Times New Roman" w:eastAsia="Calibri" w:hAnsi="Times New Roman" w:cs="Times New Roman"/>
          <w:sz w:val="28"/>
          <w:szCs w:val="28"/>
        </w:rPr>
        <w:t xml:space="preserve"> - физическое лицо, вступившее в трудовые отношения с учреждением;</w:t>
      </w:r>
    </w:p>
    <w:p w:rsidR="000F204F" w:rsidRPr="000259C8" w:rsidRDefault="000F204F" w:rsidP="000F204F">
      <w:pPr>
        <w:jc w:val="both"/>
        <w:rPr>
          <w:rFonts w:ascii="Times New Roman" w:hAnsi="Times New Roman" w:cs="Times New Roman"/>
          <w:b/>
          <w:sz w:val="28"/>
          <w:szCs w:val="28"/>
        </w:rPr>
      </w:pPr>
      <w:proofErr w:type="gramStart"/>
      <w:r w:rsidRPr="000259C8">
        <w:rPr>
          <w:rFonts w:ascii="Times New Roman" w:hAnsi="Times New Roman" w:cs="Times New Roman"/>
          <w:b/>
          <w:sz w:val="28"/>
          <w:szCs w:val="28"/>
        </w:rPr>
        <w:t>руководитель организации</w:t>
      </w:r>
      <w:r w:rsidRPr="000259C8">
        <w:rPr>
          <w:rFonts w:ascii="Times New Roman" w:hAnsi="Times New Roman" w:cs="Times New Roman"/>
          <w:sz w:val="28"/>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учреждением, в том числе выполняет функции ее единоличного исполнительного органа.</w:t>
      </w:r>
      <w:proofErr w:type="gramEnd"/>
    </w:p>
    <w:p w:rsidR="000F204F" w:rsidRPr="000259C8" w:rsidRDefault="000F204F" w:rsidP="000F204F">
      <w:pPr>
        <w:pStyle w:val="a0"/>
        <w:keepNext/>
        <w:keepLines/>
        <w:numPr>
          <w:ilvl w:val="0"/>
          <w:numId w:val="13"/>
        </w:numPr>
        <w:spacing w:before="360" w:after="120"/>
        <w:ind w:left="0" w:firstLine="0"/>
        <w:rPr>
          <w:b/>
        </w:rPr>
      </w:pPr>
      <w:r w:rsidRPr="000259C8">
        <w:rPr>
          <w:b/>
        </w:rPr>
        <w:t>Основные принципы работы по предупреждению коррупции в учреждении</w:t>
      </w:r>
    </w:p>
    <w:p w:rsidR="000F204F" w:rsidRPr="000259C8" w:rsidRDefault="000F204F" w:rsidP="000F204F">
      <w:pPr>
        <w:pStyle w:val="a0"/>
        <w:numPr>
          <w:ilvl w:val="1"/>
          <w:numId w:val="13"/>
        </w:numPr>
        <w:ind w:left="0" w:firstLine="709"/>
      </w:pPr>
      <w:r w:rsidRPr="000259C8">
        <w:t xml:space="preserve">Антикоррупционная политика учреждения основывается на следующих основных принципах: </w:t>
      </w:r>
    </w:p>
    <w:p w:rsidR="000F204F" w:rsidRPr="000259C8" w:rsidRDefault="000F204F" w:rsidP="000F204F">
      <w:pPr>
        <w:pStyle w:val="a0"/>
        <w:numPr>
          <w:ilvl w:val="2"/>
          <w:numId w:val="13"/>
        </w:numPr>
        <w:ind w:left="0" w:firstLine="709"/>
      </w:pPr>
      <w:r w:rsidRPr="000259C8">
        <w:t>Принцип соответствия Антикоррупционной политики учреждения действующему законодательству и общепринятым нормам права.</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учреждению. </w:t>
      </w:r>
    </w:p>
    <w:p w:rsidR="000F204F" w:rsidRPr="000259C8" w:rsidRDefault="000F204F" w:rsidP="000F204F">
      <w:pPr>
        <w:pStyle w:val="a0"/>
        <w:numPr>
          <w:ilvl w:val="2"/>
          <w:numId w:val="13"/>
        </w:numPr>
        <w:ind w:left="0" w:firstLine="709"/>
      </w:pPr>
      <w:r w:rsidRPr="000259C8">
        <w:t>Принцип личного примера руководства.</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коррупции.</w:t>
      </w:r>
    </w:p>
    <w:p w:rsidR="000F204F" w:rsidRPr="000259C8" w:rsidRDefault="000F204F" w:rsidP="000F204F">
      <w:pPr>
        <w:pStyle w:val="a0"/>
        <w:numPr>
          <w:ilvl w:val="2"/>
          <w:numId w:val="13"/>
        </w:numPr>
        <w:ind w:left="0" w:firstLine="709"/>
      </w:pPr>
      <w:r w:rsidRPr="000259C8">
        <w:t>Принцип вовлеченности работников.</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0F204F" w:rsidRPr="000259C8" w:rsidRDefault="000F204F" w:rsidP="000F204F">
      <w:pPr>
        <w:pStyle w:val="a0"/>
        <w:numPr>
          <w:ilvl w:val="2"/>
          <w:numId w:val="13"/>
        </w:numPr>
        <w:ind w:left="0" w:firstLine="709"/>
      </w:pPr>
      <w:r w:rsidRPr="000259C8">
        <w:t>Принцип соразмерности антикоррупционных процедур риску коррупции.</w:t>
      </w:r>
    </w:p>
    <w:p w:rsidR="000F204F" w:rsidRPr="000259C8" w:rsidRDefault="000F204F" w:rsidP="000F204F">
      <w:pPr>
        <w:ind w:left="709" w:firstLine="1843"/>
        <w:jc w:val="both"/>
        <w:rPr>
          <w:rFonts w:ascii="Times New Roman" w:hAnsi="Times New Roman" w:cs="Times New Roman"/>
          <w:kern w:val="26"/>
          <w:sz w:val="28"/>
          <w:szCs w:val="28"/>
        </w:rPr>
      </w:pPr>
      <w:r w:rsidRPr="000259C8">
        <w:rPr>
          <w:rFonts w:ascii="Times New Roman" w:hAnsi="Times New Roman" w:cs="Times New Roman"/>
          <w:kern w:val="26"/>
          <w:sz w:val="28"/>
          <w:szCs w:val="28"/>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деятельность организации коррупционных рисков.</w:t>
      </w:r>
    </w:p>
    <w:p w:rsidR="000F204F" w:rsidRPr="000259C8" w:rsidRDefault="000F204F" w:rsidP="000F204F">
      <w:pPr>
        <w:pStyle w:val="a0"/>
        <w:numPr>
          <w:ilvl w:val="2"/>
          <w:numId w:val="13"/>
        </w:numPr>
        <w:ind w:left="0" w:firstLine="709"/>
      </w:pPr>
      <w:r w:rsidRPr="000259C8">
        <w:t>Принцип эффективности антикоррупционных процедур.</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 xml:space="preserve">Осуществление в учреждении антикоррупционных мероприятий, которые имеют низкую стоимость, обеспечивают простоту реализации и </w:t>
      </w:r>
      <w:proofErr w:type="gramStart"/>
      <w:r w:rsidRPr="000259C8">
        <w:rPr>
          <w:rFonts w:ascii="Times New Roman" w:hAnsi="Times New Roman" w:cs="Times New Roman"/>
          <w:kern w:val="26"/>
          <w:sz w:val="28"/>
          <w:szCs w:val="28"/>
        </w:rPr>
        <w:t>приносят значимый результат</w:t>
      </w:r>
      <w:proofErr w:type="gramEnd"/>
      <w:r w:rsidRPr="000259C8">
        <w:rPr>
          <w:rFonts w:ascii="Times New Roman" w:hAnsi="Times New Roman" w:cs="Times New Roman"/>
          <w:kern w:val="26"/>
          <w:sz w:val="28"/>
          <w:szCs w:val="28"/>
        </w:rPr>
        <w:t>.</w:t>
      </w:r>
    </w:p>
    <w:p w:rsidR="000F204F" w:rsidRPr="000259C8" w:rsidRDefault="000F204F" w:rsidP="000F204F">
      <w:pPr>
        <w:pStyle w:val="a0"/>
        <w:numPr>
          <w:ilvl w:val="2"/>
          <w:numId w:val="13"/>
        </w:numPr>
        <w:ind w:left="0" w:firstLine="709"/>
      </w:pPr>
      <w:r w:rsidRPr="000259C8">
        <w:t>Принцип ответственности и неотвратимости наказания.</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 xml:space="preserve">Неотвратимость наказания для руководителя учреждения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учреждения за реализацию Антикоррупционной политики. </w:t>
      </w:r>
    </w:p>
    <w:p w:rsidR="000F204F" w:rsidRPr="000259C8" w:rsidRDefault="000F204F" w:rsidP="000F204F">
      <w:pPr>
        <w:pStyle w:val="a0"/>
        <w:numPr>
          <w:ilvl w:val="2"/>
          <w:numId w:val="13"/>
        </w:numPr>
        <w:ind w:left="0" w:firstLine="709"/>
      </w:pPr>
      <w:r w:rsidRPr="000259C8">
        <w:t>Принцип открытости хозяйственной и иной деятельности.</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Информирование контрагентов, партнеров и общественности о принятых в организации антикоррупционных стандартах и процедурах.</w:t>
      </w:r>
    </w:p>
    <w:p w:rsidR="000F204F" w:rsidRPr="000259C8" w:rsidRDefault="000F204F" w:rsidP="000F204F">
      <w:pPr>
        <w:pStyle w:val="a0"/>
        <w:numPr>
          <w:ilvl w:val="2"/>
          <w:numId w:val="13"/>
        </w:numPr>
        <w:ind w:left="0" w:firstLine="709"/>
      </w:pPr>
      <w:r w:rsidRPr="000259C8">
        <w:t>Принцип постоянного контроля и регулярного мониторинга.</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 xml:space="preserve">Регулярное осуществление мониторинга эффективности внедренных антикоррупционных стандартов и процедур, а также </w:t>
      </w:r>
      <w:proofErr w:type="gramStart"/>
      <w:r w:rsidRPr="000259C8">
        <w:rPr>
          <w:rFonts w:ascii="Times New Roman" w:hAnsi="Times New Roman" w:cs="Times New Roman"/>
          <w:kern w:val="26"/>
          <w:sz w:val="28"/>
          <w:szCs w:val="28"/>
        </w:rPr>
        <w:t>контроля за</w:t>
      </w:r>
      <w:proofErr w:type="gramEnd"/>
      <w:r w:rsidRPr="000259C8">
        <w:rPr>
          <w:rFonts w:ascii="Times New Roman" w:hAnsi="Times New Roman" w:cs="Times New Roman"/>
          <w:kern w:val="26"/>
          <w:sz w:val="28"/>
          <w:szCs w:val="28"/>
        </w:rPr>
        <w:t xml:space="preserve"> их исполнением.</w:t>
      </w:r>
    </w:p>
    <w:p w:rsidR="000F204F" w:rsidRPr="000259C8" w:rsidRDefault="000F204F" w:rsidP="000F204F">
      <w:pPr>
        <w:pStyle w:val="a0"/>
        <w:keepNext/>
        <w:keepLines/>
        <w:numPr>
          <w:ilvl w:val="0"/>
          <w:numId w:val="13"/>
        </w:numPr>
        <w:spacing w:before="360" w:after="120"/>
        <w:ind w:left="0" w:firstLine="0"/>
        <w:rPr>
          <w:b/>
        </w:rPr>
      </w:pPr>
      <w:bookmarkStart w:id="2" w:name="sub_4"/>
      <w:r w:rsidRPr="000259C8">
        <w:rPr>
          <w:b/>
        </w:rPr>
        <w:t>Область применения Антикоррупционной политики</w:t>
      </w:r>
      <w:r w:rsidRPr="000259C8">
        <w:rPr>
          <w:b/>
        </w:rPr>
        <w:br/>
        <w:t>и круг лиц, попадающих под ее действие</w:t>
      </w:r>
    </w:p>
    <w:bookmarkEnd w:id="2"/>
    <w:p w:rsidR="000F204F" w:rsidRPr="000259C8" w:rsidRDefault="000F204F" w:rsidP="000F204F">
      <w:pPr>
        <w:pStyle w:val="a0"/>
        <w:numPr>
          <w:ilvl w:val="1"/>
          <w:numId w:val="13"/>
        </w:numPr>
        <w:ind w:left="0" w:firstLine="709"/>
      </w:pPr>
      <w:r w:rsidRPr="000259C8">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0F204F" w:rsidRPr="000259C8" w:rsidRDefault="000F204F" w:rsidP="000F204F">
      <w:pPr>
        <w:pStyle w:val="a0"/>
        <w:keepNext/>
        <w:keepLines/>
        <w:numPr>
          <w:ilvl w:val="0"/>
          <w:numId w:val="13"/>
        </w:numPr>
        <w:spacing w:before="360" w:after="120"/>
        <w:ind w:left="0" w:firstLine="0"/>
        <w:rPr>
          <w:b/>
        </w:rPr>
      </w:pPr>
      <w:bookmarkStart w:id="3" w:name="sub_5"/>
      <w:r w:rsidRPr="000259C8">
        <w:rPr>
          <w:b/>
        </w:rPr>
        <w:t>Должностные лица учреждения, ответственные за реализацию Антикоррупционной политики, и формируемые коллегиальные органы учреждения.</w:t>
      </w:r>
    </w:p>
    <w:bookmarkEnd w:id="3"/>
    <w:p w:rsidR="000F204F" w:rsidRPr="000259C8" w:rsidRDefault="000F204F" w:rsidP="000F204F">
      <w:pPr>
        <w:pStyle w:val="a0"/>
        <w:numPr>
          <w:ilvl w:val="1"/>
          <w:numId w:val="13"/>
        </w:numPr>
        <w:ind w:left="0" w:firstLine="709"/>
      </w:pPr>
      <w:r w:rsidRPr="000259C8">
        <w:t>Руководитель</w:t>
      </w:r>
      <w:r w:rsidRPr="000259C8">
        <w:rPr>
          <w:b/>
        </w:rPr>
        <w:t xml:space="preserve"> </w:t>
      </w:r>
      <w:r w:rsidRPr="000259C8">
        <w:t>учреждения  является ответственным за организацию всех мероприятий, направленных на предупреждение коррупции в учреждении.</w:t>
      </w:r>
    </w:p>
    <w:p w:rsidR="000F204F" w:rsidRPr="000259C8" w:rsidRDefault="000F204F" w:rsidP="000F204F">
      <w:pPr>
        <w:pStyle w:val="a0"/>
        <w:numPr>
          <w:ilvl w:val="1"/>
          <w:numId w:val="13"/>
        </w:numPr>
        <w:ind w:left="0" w:firstLine="709"/>
      </w:pPr>
      <w:r w:rsidRPr="000259C8">
        <w:t>Руководитель учреждения, исходя из установленных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в пределах их полномочий.</w:t>
      </w:r>
    </w:p>
    <w:p w:rsidR="000F204F" w:rsidRPr="000259C8" w:rsidRDefault="000F204F" w:rsidP="000F204F">
      <w:pPr>
        <w:pStyle w:val="a0"/>
        <w:numPr>
          <w:ilvl w:val="1"/>
          <w:numId w:val="13"/>
        </w:numPr>
        <w:ind w:left="0" w:firstLine="709"/>
      </w:pPr>
      <w:r w:rsidRPr="000259C8">
        <w:t>Основные обязанности лица (лиц), ответственных за реализацию Антикоррупционной политики:</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 xml:space="preserve">– подготовка рекомендаций для принятия решений по вопросам предупреждения коррупции в </w:t>
      </w:r>
      <w:r w:rsidRPr="000259C8">
        <w:rPr>
          <w:rFonts w:ascii="Times New Roman" w:hAnsi="Times New Roman" w:cs="Times New Roman"/>
          <w:sz w:val="28"/>
          <w:szCs w:val="28"/>
        </w:rPr>
        <w:t>учреждении</w:t>
      </w:r>
      <w:r w:rsidRPr="000259C8">
        <w:rPr>
          <w:rFonts w:ascii="Times New Roman" w:hAnsi="Times New Roman" w:cs="Times New Roman"/>
          <w:kern w:val="26"/>
          <w:sz w:val="28"/>
          <w:szCs w:val="28"/>
        </w:rPr>
        <w:t>;</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 xml:space="preserve">– подготовка предложений, направленных на устранение причин и условий, порождающих риск возникновения коррупции в </w:t>
      </w:r>
      <w:r w:rsidRPr="000259C8">
        <w:rPr>
          <w:rFonts w:ascii="Times New Roman" w:hAnsi="Times New Roman" w:cs="Times New Roman"/>
          <w:sz w:val="28"/>
          <w:szCs w:val="28"/>
        </w:rPr>
        <w:t>учреждении</w:t>
      </w:r>
      <w:r w:rsidRPr="000259C8">
        <w:rPr>
          <w:rFonts w:ascii="Times New Roman" w:hAnsi="Times New Roman" w:cs="Times New Roman"/>
          <w:kern w:val="26"/>
          <w:sz w:val="28"/>
          <w:szCs w:val="28"/>
        </w:rPr>
        <w:t>;</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 xml:space="preserve">– разработка и представление на утверждение руководителю </w:t>
      </w:r>
      <w:r w:rsidRPr="000259C8">
        <w:rPr>
          <w:rFonts w:ascii="Times New Roman" w:hAnsi="Times New Roman" w:cs="Times New Roman"/>
          <w:sz w:val="28"/>
          <w:szCs w:val="28"/>
        </w:rPr>
        <w:t xml:space="preserve">учреждения </w:t>
      </w:r>
      <w:r w:rsidRPr="000259C8">
        <w:rPr>
          <w:rFonts w:ascii="Times New Roman" w:hAnsi="Times New Roman" w:cs="Times New Roman"/>
          <w:kern w:val="26"/>
          <w:sz w:val="28"/>
          <w:szCs w:val="28"/>
        </w:rPr>
        <w:t xml:space="preserve"> проектов локальных нормативных актов, направленных на реализацию мер по предупреждению коррупции;</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 проведение контрольных мероприятий, направленных на выявление коррупционных правонарушений, совершенных работниками;</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 организация проведения оценки коррупционных рисков;</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 организация работы по заполнению и рассмотрению деклараций о конфликте интересов;</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Pr="000259C8">
        <w:rPr>
          <w:rFonts w:ascii="Times New Roman" w:hAnsi="Times New Roman" w:cs="Times New Roman"/>
          <w:sz w:val="28"/>
          <w:szCs w:val="28"/>
        </w:rPr>
        <w:t xml:space="preserve">учреждения </w:t>
      </w:r>
      <w:r w:rsidRPr="000259C8">
        <w:rPr>
          <w:rFonts w:ascii="Times New Roman" w:hAnsi="Times New Roman" w:cs="Times New Roman"/>
          <w:kern w:val="26"/>
          <w:sz w:val="28"/>
          <w:szCs w:val="28"/>
        </w:rPr>
        <w:t>по вопросам предупреждения коррупции;</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 организация мероприятий по вопросам профилактики и противодействия коррупции;</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 организация мероприятий по антикоррупционному просвещению работников;</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 индивидуальное консультирование работников;</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 участие в организации антикоррупционной пропаганды;</w:t>
      </w:r>
    </w:p>
    <w:p w:rsidR="000F204F" w:rsidRPr="000259C8" w:rsidRDefault="000F204F" w:rsidP="000F204F">
      <w:pPr>
        <w:jc w:val="both"/>
        <w:rPr>
          <w:rFonts w:ascii="Times New Roman" w:hAnsi="Times New Roman" w:cs="Times New Roman"/>
          <w:sz w:val="28"/>
          <w:szCs w:val="28"/>
        </w:rPr>
      </w:pPr>
      <w:r w:rsidRPr="000259C8">
        <w:rPr>
          <w:rFonts w:ascii="Times New Roman" w:hAnsi="Times New Roman" w:cs="Times New Roman"/>
          <w:kern w:val="26"/>
          <w:sz w:val="28"/>
          <w:szCs w:val="28"/>
        </w:rPr>
        <w:t xml:space="preserve">– проведение оценки результатов работы по предупреждению коррупции в </w:t>
      </w:r>
      <w:r w:rsidRPr="000259C8">
        <w:rPr>
          <w:rFonts w:ascii="Times New Roman" w:hAnsi="Times New Roman" w:cs="Times New Roman"/>
          <w:sz w:val="28"/>
          <w:szCs w:val="28"/>
        </w:rPr>
        <w:t xml:space="preserve"> учреждении</w:t>
      </w:r>
      <w:r w:rsidRPr="000259C8">
        <w:rPr>
          <w:rFonts w:ascii="Times New Roman" w:hAnsi="Times New Roman" w:cs="Times New Roman"/>
          <w:kern w:val="26"/>
          <w:sz w:val="28"/>
          <w:szCs w:val="28"/>
        </w:rPr>
        <w:t xml:space="preserve"> и подготовка соответствующих отчетных материалов для</w:t>
      </w:r>
      <w:r w:rsidRPr="000259C8">
        <w:rPr>
          <w:rFonts w:ascii="Times New Roman" w:hAnsi="Times New Roman" w:cs="Times New Roman"/>
          <w:sz w:val="28"/>
          <w:szCs w:val="28"/>
        </w:rPr>
        <w:t xml:space="preserve"> руководителя учреждения;</w:t>
      </w:r>
    </w:p>
    <w:p w:rsidR="000F204F" w:rsidRPr="000259C8" w:rsidRDefault="000F204F" w:rsidP="000F204F">
      <w:pPr>
        <w:pStyle w:val="a0"/>
        <w:numPr>
          <w:ilvl w:val="1"/>
          <w:numId w:val="13"/>
        </w:numPr>
        <w:ind w:left="0" w:firstLine="709"/>
      </w:pPr>
      <w:bookmarkStart w:id="4" w:name="sub_6"/>
      <w:r w:rsidRPr="000259C8">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учреждения  за счет снижения рисков проявления коррупции; в учреждении образуется коллегиальный орган – комиссия по противодействию коррупции.</w:t>
      </w:r>
    </w:p>
    <w:p w:rsidR="000F204F" w:rsidRPr="000259C8" w:rsidRDefault="000F204F" w:rsidP="000F204F">
      <w:pPr>
        <w:pStyle w:val="a0"/>
        <w:numPr>
          <w:ilvl w:val="1"/>
          <w:numId w:val="13"/>
        </w:numPr>
        <w:ind w:left="0" w:firstLine="709"/>
      </w:pPr>
      <w:r w:rsidRPr="000259C8">
        <w:t xml:space="preserve">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p>
    <w:p w:rsidR="000F204F" w:rsidRPr="000259C8" w:rsidRDefault="000F204F" w:rsidP="000F204F">
      <w:pPr>
        <w:pStyle w:val="a0"/>
        <w:keepNext/>
        <w:keepLines/>
        <w:numPr>
          <w:ilvl w:val="0"/>
          <w:numId w:val="13"/>
        </w:numPr>
        <w:spacing w:before="360" w:after="120"/>
        <w:ind w:left="0" w:firstLine="0"/>
        <w:rPr>
          <w:b/>
        </w:rPr>
      </w:pPr>
      <w:r w:rsidRPr="000259C8">
        <w:rPr>
          <w:b/>
        </w:rPr>
        <w:t>Обязанности работников, связанные с предупреждением коррупции</w:t>
      </w:r>
    </w:p>
    <w:bookmarkEnd w:id="4"/>
    <w:p w:rsidR="000F204F" w:rsidRPr="000259C8" w:rsidRDefault="000F204F" w:rsidP="000F204F">
      <w:pPr>
        <w:pStyle w:val="a0"/>
        <w:numPr>
          <w:ilvl w:val="1"/>
          <w:numId w:val="13"/>
        </w:numPr>
        <w:ind w:left="0" w:firstLine="709"/>
      </w:pPr>
      <w:r w:rsidRPr="000259C8">
        <w:t>Руководитель учреждения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 руководствоваться положениями настоящей Антикоррупционн</w:t>
      </w:r>
      <w:r w:rsidRPr="000259C8">
        <w:rPr>
          <w:rFonts w:ascii="Times New Roman" w:hAnsi="Times New Roman" w:cs="Times New Roman"/>
          <w:sz w:val="28"/>
          <w:szCs w:val="28"/>
        </w:rPr>
        <w:t>ой</w:t>
      </w:r>
      <w:r w:rsidRPr="000259C8">
        <w:rPr>
          <w:rFonts w:ascii="Times New Roman" w:hAnsi="Times New Roman" w:cs="Times New Roman"/>
          <w:kern w:val="26"/>
          <w:sz w:val="28"/>
          <w:szCs w:val="28"/>
        </w:rPr>
        <w:t xml:space="preserve"> политик</w:t>
      </w:r>
      <w:r w:rsidRPr="000259C8">
        <w:rPr>
          <w:rFonts w:ascii="Times New Roman" w:hAnsi="Times New Roman" w:cs="Times New Roman"/>
          <w:sz w:val="28"/>
          <w:szCs w:val="28"/>
        </w:rPr>
        <w:t xml:space="preserve">и </w:t>
      </w:r>
      <w:r w:rsidRPr="000259C8">
        <w:rPr>
          <w:rFonts w:ascii="Times New Roman" w:hAnsi="Times New Roman" w:cs="Times New Roman"/>
          <w:kern w:val="26"/>
          <w:sz w:val="28"/>
          <w:szCs w:val="28"/>
        </w:rPr>
        <w:t>и неукоснительно соблюдать ее принципы и требования;</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 воздерживаться от совершения и (или) участия в совершении коррупционных правонарушений в интересах или от имени</w:t>
      </w:r>
      <w:r w:rsidRPr="000259C8">
        <w:rPr>
          <w:rFonts w:ascii="Times New Roman" w:hAnsi="Times New Roman" w:cs="Times New Roman"/>
          <w:sz w:val="28"/>
          <w:szCs w:val="28"/>
        </w:rPr>
        <w:t xml:space="preserve"> учреждения</w:t>
      </w:r>
      <w:r w:rsidRPr="000259C8">
        <w:rPr>
          <w:rFonts w:ascii="Times New Roman" w:hAnsi="Times New Roman" w:cs="Times New Roman"/>
          <w:kern w:val="26"/>
          <w:sz w:val="28"/>
          <w:szCs w:val="28"/>
        </w:rPr>
        <w:t>;</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Pr="000259C8">
        <w:rPr>
          <w:rFonts w:ascii="Times New Roman" w:hAnsi="Times New Roman" w:cs="Times New Roman"/>
          <w:sz w:val="28"/>
          <w:szCs w:val="28"/>
        </w:rPr>
        <w:t>учреждения</w:t>
      </w:r>
      <w:proofErr w:type="gramStart"/>
      <w:r w:rsidRPr="000259C8">
        <w:rPr>
          <w:rFonts w:ascii="Times New Roman" w:hAnsi="Times New Roman" w:cs="Times New Roman"/>
          <w:sz w:val="28"/>
          <w:szCs w:val="28"/>
        </w:rPr>
        <w:t xml:space="preserve"> </w:t>
      </w:r>
      <w:r w:rsidRPr="000259C8">
        <w:rPr>
          <w:rFonts w:ascii="Times New Roman" w:hAnsi="Times New Roman" w:cs="Times New Roman"/>
          <w:kern w:val="26"/>
          <w:sz w:val="28"/>
          <w:szCs w:val="28"/>
        </w:rPr>
        <w:t>;</w:t>
      </w:r>
      <w:proofErr w:type="gramEnd"/>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 незамедлительно информировать непосредственного руководителя, лицо, ответственное за реализацию Антикоррупционн</w:t>
      </w:r>
      <w:r w:rsidRPr="000259C8">
        <w:rPr>
          <w:rFonts w:ascii="Times New Roman" w:hAnsi="Times New Roman" w:cs="Times New Roman"/>
          <w:sz w:val="28"/>
          <w:szCs w:val="28"/>
        </w:rPr>
        <w:t>ой</w:t>
      </w:r>
      <w:r w:rsidRPr="000259C8">
        <w:rPr>
          <w:rFonts w:ascii="Times New Roman" w:hAnsi="Times New Roman" w:cs="Times New Roman"/>
          <w:kern w:val="26"/>
          <w:sz w:val="28"/>
          <w:szCs w:val="28"/>
        </w:rPr>
        <w:t xml:space="preserve"> политик</w:t>
      </w:r>
      <w:r w:rsidRPr="000259C8">
        <w:rPr>
          <w:rFonts w:ascii="Times New Roman" w:hAnsi="Times New Roman" w:cs="Times New Roman"/>
          <w:sz w:val="28"/>
          <w:szCs w:val="28"/>
        </w:rPr>
        <w:t>и</w:t>
      </w:r>
      <w:r w:rsidRPr="000259C8">
        <w:rPr>
          <w:rFonts w:ascii="Times New Roman" w:hAnsi="Times New Roman" w:cs="Times New Roman"/>
          <w:kern w:val="26"/>
          <w:sz w:val="28"/>
          <w:szCs w:val="28"/>
        </w:rPr>
        <w:t>, и (или) руководителя</w:t>
      </w:r>
      <w:r w:rsidRPr="000259C8">
        <w:rPr>
          <w:rFonts w:ascii="Times New Roman" w:hAnsi="Times New Roman" w:cs="Times New Roman"/>
          <w:sz w:val="28"/>
          <w:szCs w:val="28"/>
        </w:rPr>
        <w:t xml:space="preserve"> учреждения</w:t>
      </w:r>
      <w:r w:rsidRPr="000259C8">
        <w:rPr>
          <w:rFonts w:ascii="Times New Roman" w:hAnsi="Times New Roman" w:cs="Times New Roman"/>
          <w:kern w:val="26"/>
          <w:sz w:val="28"/>
          <w:szCs w:val="28"/>
        </w:rPr>
        <w:t xml:space="preserve"> о случаях склонения работника к совершению коррупционных правонарушений;</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 незамедлительно информировать непосредственного руководителя, лицо, ответственное за реализацию Антикоррупционн</w:t>
      </w:r>
      <w:r w:rsidRPr="000259C8">
        <w:rPr>
          <w:rFonts w:ascii="Times New Roman" w:hAnsi="Times New Roman" w:cs="Times New Roman"/>
          <w:sz w:val="28"/>
          <w:szCs w:val="28"/>
        </w:rPr>
        <w:t>ой</w:t>
      </w:r>
      <w:r w:rsidRPr="000259C8">
        <w:rPr>
          <w:rFonts w:ascii="Times New Roman" w:hAnsi="Times New Roman" w:cs="Times New Roman"/>
          <w:kern w:val="26"/>
          <w:sz w:val="28"/>
          <w:szCs w:val="28"/>
        </w:rPr>
        <w:t xml:space="preserve"> политик</w:t>
      </w:r>
      <w:r w:rsidRPr="000259C8">
        <w:rPr>
          <w:rFonts w:ascii="Times New Roman" w:hAnsi="Times New Roman" w:cs="Times New Roman"/>
          <w:sz w:val="28"/>
          <w:szCs w:val="28"/>
        </w:rPr>
        <w:t>и</w:t>
      </w:r>
      <w:r w:rsidRPr="000259C8">
        <w:rPr>
          <w:rFonts w:ascii="Times New Roman" w:hAnsi="Times New Roman" w:cs="Times New Roman"/>
          <w:kern w:val="26"/>
          <w:sz w:val="28"/>
          <w:szCs w:val="28"/>
        </w:rPr>
        <w:t xml:space="preserve">, и (или) руководителя </w:t>
      </w:r>
      <w:r w:rsidRPr="000259C8">
        <w:rPr>
          <w:rFonts w:ascii="Times New Roman" w:hAnsi="Times New Roman" w:cs="Times New Roman"/>
          <w:sz w:val="28"/>
          <w:szCs w:val="28"/>
        </w:rPr>
        <w:t xml:space="preserve">учреждения </w:t>
      </w:r>
      <w:r w:rsidRPr="000259C8">
        <w:rPr>
          <w:rFonts w:ascii="Times New Roman" w:hAnsi="Times New Roman" w:cs="Times New Roman"/>
          <w:kern w:val="26"/>
          <w:sz w:val="28"/>
          <w:szCs w:val="28"/>
        </w:rPr>
        <w:t xml:space="preserve"> о ставшей известной работнику информации о случаях совершения коррупционных правонарушений другими работниками;</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 сообщить непосредственному руководителю или лицу, ответственному за реализацию Антикоррупционн</w:t>
      </w:r>
      <w:r w:rsidRPr="000259C8">
        <w:rPr>
          <w:rFonts w:ascii="Times New Roman" w:hAnsi="Times New Roman" w:cs="Times New Roman"/>
          <w:sz w:val="28"/>
          <w:szCs w:val="28"/>
        </w:rPr>
        <w:t>ой</w:t>
      </w:r>
      <w:r w:rsidRPr="000259C8">
        <w:rPr>
          <w:rFonts w:ascii="Times New Roman" w:hAnsi="Times New Roman" w:cs="Times New Roman"/>
          <w:kern w:val="26"/>
          <w:sz w:val="28"/>
          <w:szCs w:val="28"/>
        </w:rPr>
        <w:t xml:space="preserve"> политик</w:t>
      </w:r>
      <w:r w:rsidRPr="000259C8">
        <w:rPr>
          <w:rFonts w:ascii="Times New Roman" w:hAnsi="Times New Roman" w:cs="Times New Roman"/>
          <w:sz w:val="28"/>
          <w:szCs w:val="28"/>
        </w:rPr>
        <w:t>и</w:t>
      </w:r>
      <w:r w:rsidRPr="000259C8">
        <w:rPr>
          <w:rFonts w:ascii="Times New Roman" w:hAnsi="Times New Roman" w:cs="Times New Roman"/>
          <w:kern w:val="26"/>
          <w:sz w:val="28"/>
          <w:szCs w:val="28"/>
        </w:rPr>
        <w:t>, о возможности возникновения либо возникшем конфликте интересов, одной из сторон которого является работник;</w:t>
      </w:r>
    </w:p>
    <w:p w:rsidR="000F204F" w:rsidRPr="000259C8" w:rsidRDefault="000F204F" w:rsidP="000F204F">
      <w:pPr>
        <w:pStyle w:val="a0"/>
        <w:keepNext/>
        <w:keepLines/>
        <w:numPr>
          <w:ilvl w:val="0"/>
          <w:numId w:val="13"/>
        </w:numPr>
        <w:spacing w:before="360" w:after="120"/>
        <w:ind w:left="0" w:firstLine="0"/>
        <w:rPr>
          <w:b/>
        </w:rPr>
      </w:pPr>
      <w:bookmarkStart w:id="5" w:name="sub_7"/>
      <w:r w:rsidRPr="000259C8">
        <w:rPr>
          <w:b/>
        </w:rPr>
        <w:t>Мероприятия по предупреждению коррупции</w:t>
      </w:r>
    </w:p>
    <w:p w:rsidR="000F204F" w:rsidRPr="000259C8" w:rsidRDefault="000F204F" w:rsidP="000F204F">
      <w:pPr>
        <w:pStyle w:val="a0"/>
        <w:numPr>
          <w:ilvl w:val="1"/>
          <w:numId w:val="13"/>
        </w:numPr>
        <w:ind w:left="0" w:firstLine="709"/>
      </w:pPr>
      <w:r w:rsidRPr="000259C8">
        <w:t>Работа по предупреждению коррупции в учреждении ведется в соответствии с ежегодно утверждаемым в установленном порядке планом противодействия коррупции.</w:t>
      </w:r>
    </w:p>
    <w:p w:rsidR="000F204F" w:rsidRPr="000259C8" w:rsidRDefault="000F204F" w:rsidP="000F204F">
      <w:pPr>
        <w:pStyle w:val="a0"/>
        <w:keepNext/>
        <w:keepLines/>
        <w:numPr>
          <w:ilvl w:val="0"/>
          <w:numId w:val="13"/>
        </w:numPr>
        <w:spacing w:before="360" w:after="120"/>
        <w:ind w:left="0" w:firstLine="0"/>
        <w:rPr>
          <w:b/>
        </w:rPr>
      </w:pPr>
      <w:bookmarkStart w:id="6" w:name="Тек"/>
      <w:bookmarkStart w:id="7" w:name="sub_8"/>
      <w:bookmarkEnd w:id="5"/>
      <w:bookmarkEnd w:id="6"/>
      <w:r w:rsidRPr="000259C8">
        <w:rPr>
          <w:b/>
        </w:rPr>
        <w:t>Внедрение стандартов поведения работников</w:t>
      </w:r>
      <w:r w:rsidRPr="000259C8">
        <w:t xml:space="preserve"> </w:t>
      </w:r>
      <w:r w:rsidRPr="000259C8">
        <w:rPr>
          <w:b/>
        </w:rPr>
        <w:t xml:space="preserve">учреждения </w:t>
      </w:r>
    </w:p>
    <w:bookmarkEnd w:id="7"/>
    <w:p w:rsidR="000F204F" w:rsidRPr="000259C8" w:rsidRDefault="000F204F" w:rsidP="000F204F">
      <w:pPr>
        <w:pStyle w:val="a0"/>
        <w:numPr>
          <w:ilvl w:val="1"/>
          <w:numId w:val="13"/>
        </w:numPr>
        <w:ind w:left="0" w:firstLine="709"/>
      </w:pPr>
      <w:r w:rsidRPr="000259C8">
        <w:t>В целях внедрения антикоррупционных стандартов поведения работников, в учреждении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учреждения  в целом.</w:t>
      </w:r>
    </w:p>
    <w:p w:rsidR="000F204F" w:rsidRPr="000259C8" w:rsidRDefault="000F204F" w:rsidP="000F204F">
      <w:pPr>
        <w:pStyle w:val="a0"/>
        <w:keepNext/>
        <w:keepLines/>
        <w:numPr>
          <w:ilvl w:val="0"/>
          <w:numId w:val="13"/>
        </w:numPr>
        <w:spacing w:before="360" w:after="120"/>
        <w:ind w:left="0" w:firstLine="0"/>
        <w:rPr>
          <w:b/>
        </w:rPr>
      </w:pPr>
      <w:r w:rsidRPr="000259C8">
        <w:t xml:space="preserve">Общие </w:t>
      </w:r>
      <w:proofErr w:type="gramStart"/>
      <w:r w:rsidRPr="000259C8">
        <w:t>правила</w:t>
      </w:r>
      <w:proofErr w:type="gramEnd"/>
      <w:r w:rsidRPr="000259C8">
        <w:t xml:space="preserve"> и принципы поведения закреплены в Кодексе этики и служебного поведения работников организации </w:t>
      </w:r>
      <w:bookmarkStart w:id="8" w:name="sub_9"/>
    </w:p>
    <w:p w:rsidR="000F204F" w:rsidRPr="000259C8" w:rsidRDefault="000F204F" w:rsidP="000F204F">
      <w:pPr>
        <w:pStyle w:val="a0"/>
        <w:keepNext/>
        <w:keepLines/>
        <w:numPr>
          <w:ilvl w:val="0"/>
          <w:numId w:val="13"/>
        </w:numPr>
        <w:spacing w:before="360" w:after="120"/>
        <w:ind w:left="0" w:firstLine="0"/>
        <w:rPr>
          <w:b/>
        </w:rPr>
      </w:pPr>
      <w:r w:rsidRPr="000259C8">
        <w:rPr>
          <w:b/>
        </w:rPr>
        <w:t>Выявление и урегулирование конфликта интересов</w:t>
      </w:r>
    </w:p>
    <w:p w:rsidR="000F204F" w:rsidRPr="000259C8" w:rsidRDefault="000F204F" w:rsidP="000F204F">
      <w:pPr>
        <w:pStyle w:val="a0"/>
        <w:numPr>
          <w:ilvl w:val="1"/>
          <w:numId w:val="13"/>
        </w:numPr>
        <w:ind w:left="0" w:firstLine="709"/>
      </w:pPr>
      <w:bookmarkStart w:id="9" w:name="sub_10"/>
      <w:bookmarkEnd w:id="8"/>
      <w:r w:rsidRPr="000259C8">
        <w:t>В основу работы по урегулированию конфликта интересов в учреждении положены следующие принципы:</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 обязательность раскрытия сведений о возможном или возникшем конфликте интересов;</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 xml:space="preserve">– индивидуальное рассмотрение и оценка </w:t>
      </w:r>
      <w:proofErr w:type="spellStart"/>
      <w:r w:rsidRPr="000259C8">
        <w:rPr>
          <w:rFonts w:ascii="Times New Roman" w:hAnsi="Times New Roman" w:cs="Times New Roman"/>
          <w:kern w:val="26"/>
          <w:sz w:val="28"/>
          <w:szCs w:val="28"/>
        </w:rPr>
        <w:t>репутационных</w:t>
      </w:r>
      <w:proofErr w:type="spellEnd"/>
      <w:r w:rsidRPr="000259C8">
        <w:rPr>
          <w:rFonts w:ascii="Times New Roman" w:hAnsi="Times New Roman" w:cs="Times New Roman"/>
          <w:kern w:val="26"/>
          <w:sz w:val="28"/>
          <w:szCs w:val="28"/>
        </w:rPr>
        <w:t xml:space="preserve"> рисков для </w:t>
      </w:r>
      <w:r w:rsidRPr="000259C8">
        <w:rPr>
          <w:rFonts w:ascii="Times New Roman" w:hAnsi="Times New Roman" w:cs="Times New Roman"/>
          <w:sz w:val="28"/>
          <w:szCs w:val="28"/>
        </w:rPr>
        <w:t>учреждения</w:t>
      </w:r>
      <w:r w:rsidRPr="000259C8">
        <w:rPr>
          <w:rFonts w:ascii="Times New Roman" w:hAnsi="Times New Roman" w:cs="Times New Roman"/>
          <w:kern w:val="26"/>
          <w:sz w:val="28"/>
          <w:szCs w:val="28"/>
        </w:rPr>
        <w:t xml:space="preserve"> при выявлении каждого конфликта интересов и его урегулирование;</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 конфиденциальность процесса раскрытия сведений о конфликте интересов и процесса его урегулирования;</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 соблюдение баланса интересов</w:t>
      </w:r>
      <w:r w:rsidRPr="000259C8">
        <w:rPr>
          <w:rFonts w:ascii="Times New Roman" w:hAnsi="Times New Roman" w:cs="Times New Roman"/>
          <w:sz w:val="28"/>
          <w:szCs w:val="28"/>
        </w:rPr>
        <w:t xml:space="preserve"> учреждения</w:t>
      </w:r>
      <w:r w:rsidRPr="000259C8">
        <w:rPr>
          <w:rFonts w:ascii="Times New Roman" w:hAnsi="Times New Roman" w:cs="Times New Roman"/>
          <w:kern w:val="26"/>
          <w:sz w:val="28"/>
          <w:szCs w:val="28"/>
        </w:rPr>
        <w:t xml:space="preserve"> и работника при урегулировании конфликта интересов;</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sidRPr="000259C8">
        <w:rPr>
          <w:rFonts w:ascii="Times New Roman" w:hAnsi="Times New Roman" w:cs="Times New Roman"/>
          <w:sz w:val="28"/>
          <w:szCs w:val="28"/>
        </w:rPr>
        <w:t>учреждением</w:t>
      </w:r>
      <w:r w:rsidRPr="000259C8">
        <w:rPr>
          <w:rFonts w:ascii="Times New Roman" w:hAnsi="Times New Roman" w:cs="Times New Roman"/>
          <w:kern w:val="26"/>
          <w:sz w:val="28"/>
          <w:szCs w:val="28"/>
        </w:rPr>
        <w:t>.</w:t>
      </w:r>
    </w:p>
    <w:p w:rsidR="000F204F" w:rsidRPr="000259C8" w:rsidRDefault="000F204F" w:rsidP="000F204F">
      <w:pPr>
        <w:pStyle w:val="a0"/>
        <w:numPr>
          <w:ilvl w:val="1"/>
          <w:numId w:val="13"/>
        </w:numPr>
        <w:ind w:left="0" w:firstLine="709"/>
      </w:pPr>
      <w:r w:rsidRPr="000259C8">
        <w:t>Работник обязан принимать меры по недопущению любой возможности возникновения конфликта интересов.</w:t>
      </w:r>
    </w:p>
    <w:p w:rsidR="000F204F" w:rsidRPr="000259C8" w:rsidRDefault="000F204F" w:rsidP="000F204F">
      <w:pPr>
        <w:pStyle w:val="a0"/>
        <w:numPr>
          <w:ilvl w:val="0"/>
          <w:numId w:val="0"/>
        </w:numPr>
        <w:ind w:firstLine="720"/>
      </w:pPr>
      <w:r w:rsidRPr="000259C8">
        <w:t xml:space="preserve">9.2.1. </w:t>
      </w:r>
      <w:proofErr w:type="gramStart"/>
      <w:r w:rsidRPr="000259C8">
        <w:t>При осуществлении закупок, работ, услуг для обеспечения государственных и муниципальных нужд руководитель учреждения,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w:t>
      </w:r>
      <w:proofErr w:type="gramEnd"/>
      <w:r w:rsidRPr="000259C8">
        <w:t xml:space="preserve"> обеспечения государственных и муниципальных нужд.</w:t>
      </w:r>
    </w:p>
    <w:p w:rsidR="000F204F" w:rsidRPr="000259C8" w:rsidRDefault="000F204F" w:rsidP="000F204F">
      <w:pPr>
        <w:pStyle w:val="a0"/>
        <w:numPr>
          <w:ilvl w:val="1"/>
          <w:numId w:val="13"/>
        </w:numPr>
        <w:ind w:left="0" w:firstLine="709"/>
      </w:pPr>
      <w:r w:rsidRPr="000259C8">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w:t>
      </w:r>
    </w:p>
    <w:p w:rsidR="000F204F" w:rsidRPr="000259C8" w:rsidRDefault="000F204F" w:rsidP="000F204F">
      <w:pPr>
        <w:pStyle w:val="a0"/>
        <w:numPr>
          <w:ilvl w:val="1"/>
          <w:numId w:val="13"/>
        </w:numPr>
        <w:ind w:left="0" w:firstLine="709"/>
      </w:pPr>
      <w:r w:rsidRPr="000259C8">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учреждении установлены Положением о конфликте интересов. 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учреждения с учетом мнения комиссии по противодействию коррупции.</w:t>
      </w:r>
    </w:p>
    <w:p w:rsidR="000F204F" w:rsidRPr="000259C8" w:rsidRDefault="000F204F" w:rsidP="000F204F">
      <w:pPr>
        <w:pStyle w:val="a0"/>
        <w:numPr>
          <w:ilvl w:val="1"/>
          <w:numId w:val="13"/>
        </w:numPr>
        <w:ind w:left="0" w:firstLine="709"/>
      </w:pPr>
      <w:r w:rsidRPr="000259C8">
        <w:t>Учреждение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bookmarkEnd w:id="9"/>
    <w:p w:rsidR="000F204F" w:rsidRPr="000259C8" w:rsidRDefault="000F204F" w:rsidP="000F204F">
      <w:pPr>
        <w:pStyle w:val="a0"/>
        <w:keepNext/>
        <w:keepLines/>
        <w:numPr>
          <w:ilvl w:val="0"/>
          <w:numId w:val="13"/>
        </w:numPr>
        <w:spacing w:before="360" w:after="120"/>
        <w:ind w:left="0" w:firstLine="0"/>
        <w:rPr>
          <w:b/>
        </w:rPr>
      </w:pPr>
      <w:r w:rsidRPr="000259C8">
        <w:rPr>
          <w:b/>
        </w:rPr>
        <w:t>Меры по предупреждению коррупции при взаимодействии с контрагентами</w:t>
      </w:r>
    </w:p>
    <w:p w:rsidR="000F204F" w:rsidRPr="000259C8" w:rsidRDefault="000F204F" w:rsidP="000F204F">
      <w:pPr>
        <w:pStyle w:val="a0"/>
        <w:numPr>
          <w:ilvl w:val="1"/>
          <w:numId w:val="13"/>
        </w:numPr>
        <w:tabs>
          <w:tab w:val="clear" w:pos="567"/>
          <w:tab w:val="clear" w:pos="1276"/>
          <w:tab w:val="left" w:pos="1418"/>
        </w:tabs>
        <w:ind w:left="0" w:firstLine="709"/>
      </w:pPr>
      <w:r w:rsidRPr="000259C8">
        <w:t>Работа по предупреждению коррупции при взаимодействии с контрагентами, проводится по следующим направлениям:</w:t>
      </w:r>
    </w:p>
    <w:p w:rsidR="000F204F" w:rsidRPr="000259C8" w:rsidRDefault="000F204F" w:rsidP="000F204F">
      <w:pPr>
        <w:pStyle w:val="a0"/>
        <w:numPr>
          <w:ilvl w:val="2"/>
          <w:numId w:val="13"/>
        </w:numPr>
        <w:tabs>
          <w:tab w:val="clear" w:pos="567"/>
          <w:tab w:val="clear" w:pos="1276"/>
          <w:tab w:val="left" w:pos="1701"/>
        </w:tabs>
        <w:ind w:left="0" w:firstLine="709"/>
      </w:pPr>
      <w:r w:rsidRPr="000259C8">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0F204F" w:rsidRPr="000259C8" w:rsidRDefault="000F204F" w:rsidP="000F204F">
      <w:pPr>
        <w:pStyle w:val="a0"/>
        <w:numPr>
          <w:ilvl w:val="2"/>
          <w:numId w:val="13"/>
        </w:numPr>
        <w:tabs>
          <w:tab w:val="clear" w:pos="567"/>
          <w:tab w:val="clear" w:pos="1276"/>
          <w:tab w:val="left" w:pos="1701"/>
        </w:tabs>
        <w:ind w:left="0" w:firstLine="709"/>
      </w:pPr>
      <w:r w:rsidRPr="000259C8">
        <w:t>Внедрение специальных процедур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0F204F" w:rsidRPr="000259C8" w:rsidRDefault="000F204F" w:rsidP="000F204F">
      <w:pPr>
        <w:pStyle w:val="a0"/>
        <w:numPr>
          <w:ilvl w:val="2"/>
          <w:numId w:val="13"/>
        </w:numPr>
        <w:tabs>
          <w:tab w:val="clear" w:pos="567"/>
          <w:tab w:val="clear" w:pos="1276"/>
          <w:tab w:val="left" w:pos="1701"/>
        </w:tabs>
        <w:ind w:left="0" w:firstLine="709"/>
      </w:pPr>
      <w:r w:rsidRPr="000259C8">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0F204F" w:rsidRPr="000259C8" w:rsidRDefault="000F204F" w:rsidP="000F204F">
      <w:pPr>
        <w:pStyle w:val="a0"/>
        <w:numPr>
          <w:ilvl w:val="2"/>
          <w:numId w:val="13"/>
        </w:numPr>
        <w:tabs>
          <w:tab w:val="clear" w:pos="567"/>
          <w:tab w:val="clear" w:pos="1276"/>
          <w:tab w:val="left" w:pos="1701"/>
        </w:tabs>
        <w:ind w:left="0" w:firstLine="709"/>
      </w:pPr>
      <w:r w:rsidRPr="000259C8">
        <w:t>Размещение на официальном сайте учреждения информации о мерах по предупреждению коррупции, предпринимаемых в учреждении.</w:t>
      </w:r>
    </w:p>
    <w:p w:rsidR="000F204F" w:rsidRPr="000259C8" w:rsidRDefault="000F204F" w:rsidP="000F204F">
      <w:pPr>
        <w:pStyle w:val="a0"/>
        <w:keepNext/>
        <w:keepLines/>
        <w:numPr>
          <w:ilvl w:val="1"/>
          <w:numId w:val="13"/>
        </w:numPr>
        <w:spacing w:before="360" w:after="120"/>
        <w:ind w:left="0" w:firstLine="709"/>
      </w:pPr>
      <w:r w:rsidRPr="000259C8">
        <w:rPr>
          <w:b/>
        </w:rPr>
        <w:t>Оценка коррупционных рисков учреждения</w:t>
      </w:r>
    </w:p>
    <w:p w:rsidR="000F204F" w:rsidRPr="000259C8" w:rsidRDefault="000F204F" w:rsidP="000F204F">
      <w:pPr>
        <w:pStyle w:val="a0"/>
        <w:keepNext/>
        <w:keepLines/>
        <w:numPr>
          <w:ilvl w:val="1"/>
          <w:numId w:val="13"/>
        </w:numPr>
        <w:spacing w:before="360" w:after="120"/>
        <w:ind w:left="0" w:firstLine="709"/>
      </w:pPr>
      <w:r w:rsidRPr="000259C8">
        <w:t xml:space="preserve">Целью оценки коррупционных рисков учреждения  являются: </w:t>
      </w:r>
    </w:p>
    <w:p w:rsidR="000F204F" w:rsidRPr="000259C8" w:rsidRDefault="000F204F" w:rsidP="000F204F">
      <w:pPr>
        <w:pStyle w:val="a0"/>
        <w:numPr>
          <w:ilvl w:val="2"/>
          <w:numId w:val="13"/>
        </w:numPr>
        <w:tabs>
          <w:tab w:val="clear" w:pos="567"/>
          <w:tab w:val="clear" w:pos="1276"/>
          <w:tab w:val="left" w:pos="1701"/>
        </w:tabs>
        <w:ind w:left="0" w:firstLine="709"/>
      </w:pPr>
      <w:r w:rsidRPr="000259C8">
        <w:t>обеспечение соответствия реализуемых мер предупреждения коррупции специфике деятельности учреждения;</w:t>
      </w:r>
    </w:p>
    <w:p w:rsidR="000F204F" w:rsidRPr="000259C8" w:rsidRDefault="000F204F" w:rsidP="000F204F">
      <w:pPr>
        <w:pStyle w:val="a0"/>
        <w:numPr>
          <w:ilvl w:val="2"/>
          <w:numId w:val="13"/>
        </w:numPr>
        <w:tabs>
          <w:tab w:val="clear" w:pos="567"/>
          <w:tab w:val="clear" w:pos="1276"/>
          <w:tab w:val="left" w:pos="1701"/>
        </w:tabs>
        <w:ind w:left="0" w:firstLine="709"/>
      </w:pPr>
      <w:r w:rsidRPr="000259C8">
        <w:t>рациональное использование ресурсов, направляемых на проведение работы по предупреждению коррупции;</w:t>
      </w:r>
    </w:p>
    <w:p w:rsidR="000F204F" w:rsidRPr="000259C8" w:rsidRDefault="000F204F" w:rsidP="000F204F">
      <w:pPr>
        <w:pStyle w:val="a0"/>
        <w:numPr>
          <w:ilvl w:val="2"/>
          <w:numId w:val="13"/>
        </w:numPr>
        <w:tabs>
          <w:tab w:val="clear" w:pos="567"/>
          <w:tab w:val="clear" w:pos="1276"/>
          <w:tab w:val="left" w:pos="1701"/>
        </w:tabs>
        <w:ind w:left="0" w:firstLine="709"/>
      </w:pPr>
      <w:r w:rsidRPr="000259C8">
        <w:t>определение конкретных процессов и хозяйственных операций в деятельности учреждения</w:t>
      </w:r>
      <w:proofErr w:type="gramStart"/>
      <w:r w:rsidRPr="000259C8">
        <w:t xml:space="preserve"> ,</w:t>
      </w:r>
      <w:proofErr w:type="gramEnd"/>
      <w:r w:rsidRPr="000259C8">
        <w:t xml:space="preserve">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w:t>
      </w:r>
      <w:proofErr w:type="spellStart"/>
      <w:r w:rsidRPr="000259C8">
        <w:t>учрежденим</w:t>
      </w:r>
      <w:proofErr w:type="spellEnd"/>
      <w:r w:rsidRPr="000259C8">
        <w:t>.</w:t>
      </w:r>
    </w:p>
    <w:p w:rsidR="000F204F" w:rsidRPr="000259C8" w:rsidRDefault="000F204F" w:rsidP="000F204F">
      <w:pPr>
        <w:pStyle w:val="a0"/>
        <w:numPr>
          <w:ilvl w:val="1"/>
          <w:numId w:val="13"/>
        </w:numPr>
        <w:tabs>
          <w:tab w:val="clear" w:pos="567"/>
          <w:tab w:val="clear" w:pos="1276"/>
          <w:tab w:val="left" w:pos="1418"/>
        </w:tabs>
        <w:ind w:left="0" w:firstLine="709"/>
      </w:pPr>
      <w:r w:rsidRPr="000259C8">
        <w:t>Оценка коррупционных рисков учреждения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учреждения.</w:t>
      </w:r>
    </w:p>
    <w:p w:rsidR="000F204F" w:rsidRPr="000259C8" w:rsidRDefault="000F204F" w:rsidP="000F204F">
      <w:pPr>
        <w:pStyle w:val="a0"/>
        <w:keepNext/>
        <w:keepLines/>
        <w:numPr>
          <w:ilvl w:val="0"/>
          <w:numId w:val="13"/>
        </w:numPr>
        <w:spacing w:before="360" w:after="120"/>
        <w:ind w:left="0" w:firstLine="0"/>
        <w:rPr>
          <w:b/>
        </w:rPr>
      </w:pPr>
      <w:bookmarkStart w:id="10" w:name="sub_12"/>
      <w:r w:rsidRPr="000259C8">
        <w:rPr>
          <w:b/>
        </w:rPr>
        <w:t xml:space="preserve">Антикоррупционное просвещение работников </w:t>
      </w:r>
    </w:p>
    <w:bookmarkEnd w:id="10"/>
    <w:p w:rsidR="000F204F" w:rsidRPr="000259C8" w:rsidRDefault="000F204F" w:rsidP="000F204F">
      <w:pPr>
        <w:pStyle w:val="a0"/>
        <w:numPr>
          <w:ilvl w:val="1"/>
          <w:numId w:val="13"/>
        </w:numPr>
        <w:tabs>
          <w:tab w:val="clear" w:pos="567"/>
          <w:tab w:val="clear" w:pos="1276"/>
          <w:tab w:val="left" w:pos="1418"/>
        </w:tabs>
        <w:ind w:left="0" w:firstLine="709"/>
      </w:pPr>
      <w:r w:rsidRPr="000259C8">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учреждении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0F204F" w:rsidRPr="000259C8" w:rsidRDefault="000F204F" w:rsidP="000F204F">
      <w:pPr>
        <w:pStyle w:val="a0"/>
        <w:numPr>
          <w:ilvl w:val="1"/>
          <w:numId w:val="13"/>
        </w:numPr>
        <w:tabs>
          <w:tab w:val="clear" w:pos="567"/>
          <w:tab w:val="clear" w:pos="1276"/>
          <w:tab w:val="left" w:pos="1418"/>
        </w:tabs>
        <w:ind w:left="0" w:firstLine="709"/>
        <w:rPr>
          <w:rFonts w:eastAsia="Calibri"/>
        </w:rPr>
      </w:pPr>
      <w:r w:rsidRPr="000259C8">
        <w:t xml:space="preserve">Антикоррупционное образование работников осуществляется за счет учреждения  в форме </w:t>
      </w:r>
      <w:r w:rsidRPr="000259C8">
        <w:rPr>
          <w:rFonts w:eastAsia="Calibri"/>
        </w:rPr>
        <w:t xml:space="preserve">подготовки (переподготовки) и повышения квалификации работников, </w:t>
      </w:r>
      <w:r w:rsidRPr="000259C8">
        <w:t>ответственных за реализацию Антикоррупционной политики.</w:t>
      </w:r>
    </w:p>
    <w:p w:rsidR="000F204F" w:rsidRPr="000259C8" w:rsidRDefault="000F204F" w:rsidP="000F204F">
      <w:pPr>
        <w:pStyle w:val="a0"/>
        <w:numPr>
          <w:ilvl w:val="1"/>
          <w:numId w:val="13"/>
        </w:numPr>
        <w:tabs>
          <w:tab w:val="clear" w:pos="567"/>
          <w:tab w:val="clear" w:pos="1276"/>
          <w:tab w:val="left" w:pos="1418"/>
        </w:tabs>
        <w:ind w:left="0" w:firstLine="709"/>
      </w:pPr>
      <w:r w:rsidRPr="000259C8">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0F204F" w:rsidRPr="000259C8" w:rsidRDefault="000F204F" w:rsidP="000F204F">
      <w:pPr>
        <w:pStyle w:val="a0"/>
        <w:numPr>
          <w:ilvl w:val="1"/>
          <w:numId w:val="13"/>
        </w:numPr>
        <w:tabs>
          <w:tab w:val="clear" w:pos="567"/>
          <w:tab w:val="clear" w:pos="1276"/>
          <w:tab w:val="left" w:pos="1418"/>
        </w:tabs>
        <w:ind w:left="0" w:firstLine="709"/>
      </w:pPr>
      <w:r w:rsidRPr="000259C8">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0F204F" w:rsidRPr="000259C8" w:rsidRDefault="000F204F" w:rsidP="000F204F">
      <w:pPr>
        <w:pStyle w:val="a0"/>
        <w:keepNext/>
        <w:keepLines/>
        <w:numPr>
          <w:ilvl w:val="0"/>
          <w:numId w:val="13"/>
        </w:numPr>
        <w:spacing w:before="360" w:after="120"/>
        <w:ind w:left="0" w:firstLine="0"/>
        <w:rPr>
          <w:b/>
        </w:rPr>
      </w:pPr>
      <w:bookmarkStart w:id="11" w:name="sub_13"/>
      <w:r w:rsidRPr="000259C8">
        <w:rPr>
          <w:b/>
        </w:rPr>
        <w:t>Внутренний контроль и аудит</w:t>
      </w:r>
    </w:p>
    <w:bookmarkEnd w:id="11"/>
    <w:p w:rsidR="000F204F" w:rsidRPr="000259C8" w:rsidRDefault="000F204F" w:rsidP="000F204F">
      <w:pPr>
        <w:pStyle w:val="a0"/>
        <w:numPr>
          <w:ilvl w:val="1"/>
          <w:numId w:val="13"/>
        </w:numPr>
        <w:tabs>
          <w:tab w:val="clear" w:pos="567"/>
          <w:tab w:val="clear" w:pos="1276"/>
          <w:tab w:val="left" w:pos="1418"/>
        </w:tabs>
        <w:ind w:left="0" w:firstLine="709"/>
        <w:rPr>
          <w:bCs/>
        </w:rPr>
      </w:pPr>
      <w:r w:rsidRPr="000259C8">
        <w:t xml:space="preserve">Осуществление в соответствии с </w:t>
      </w:r>
      <w:r w:rsidRPr="000259C8">
        <w:rPr>
          <w:bCs/>
        </w:rPr>
        <w:t>Федеральным законом</w:t>
      </w:r>
      <w:r w:rsidRPr="000259C8">
        <w:t xml:space="preserve"> от 06.12.2011 № 402-ФЗ «О бухгалтерском учете» внутреннего контроля хозяйственных операций </w:t>
      </w:r>
      <w:r w:rsidRPr="000259C8">
        <w:rPr>
          <w:bCs/>
        </w:rPr>
        <w:t>способствует профилактике и выявлению коррупционных правонарушений в деятельности</w:t>
      </w:r>
      <w:r w:rsidRPr="000259C8">
        <w:t xml:space="preserve"> учреждения</w:t>
      </w:r>
      <w:r w:rsidRPr="000259C8">
        <w:rPr>
          <w:bCs/>
        </w:rPr>
        <w:t>.</w:t>
      </w:r>
    </w:p>
    <w:p w:rsidR="000F204F" w:rsidRPr="000259C8" w:rsidRDefault="000F204F" w:rsidP="000F204F">
      <w:pPr>
        <w:pStyle w:val="a0"/>
        <w:numPr>
          <w:ilvl w:val="1"/>
          <w:numId w:val="13"/>
        </w:numPr>
        <w:tabs>
          <w:tab w:val="clear" w:pos="567"/>
          <w:tab w:val="clear" w:pos="1276"/>
          <w:tab w:val="left" w:pos="1418"/>
        </w:tabs>
        <w:ind w:left="0" w:firstLine="709"/>
        <w:rPr>
          <w:bCs/>
        </w:rPr>
      </w:pPr>
      <w:r w:rsidRPr="000259C8">
        <w:rPr>
          <w:bCs/>
        </w:rPr>
        <w:t xml:space="preserve">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w:t>
      </w:r>
      <w:r w:rsidRPr="000259C8">
        <w:t xml:space="preserve">учреждения </w:t>
      </w:r>
      <w:r w:rsidRPr="000259C8">
        <w:rPr>
          <w:bCs/>
        </w:rPr>
        <w:t xml:space="preserve">требованиям нормативных правовых актов и локальных нормативных актов </w:t>
      </w:r>
      <w:r w:rsidRPr="000259C8">
        <w:t>учреждения</w:t>
      </w:r>
      <w:proofErr w:type="gramStart"/>
      <w:r w:rsidRPr="000259C8">
        <w:t xml:space="preserve"> </w:t>
      </w:r>
      <w:r w:rsidRPr="000259C8">
        <w:rPr>
          <w:bCs/>
        </w:rPr>
        <w:t>.</w:t>
      </w:r>
      <w:proofErr w:type="gramEnd"/>
    </w:p>
    <w:p w:rsidR="000F204F" w:rsidRPr="000259C8" w:rsidRDefault="000F204F" w:rsidP="000F204F">
      <w:pPr>
        <w:pStyle w:val="a0"/>
        <w:numPr>
          <w:ilvl w:val="1"/>
          <w:numId w:val="13"/>
        </w:numPr>
        <w:tabs>
          <w:tab w:val="clear" w:pos="567"/>
          <w:tab w:val="clear" w:pos="1276"/>
          <w:tab w:val="left" w:pos="1418"/>
        </w:tabs>
        <w:ind w:left="0" w:firstLine="709"/>
        <w:rPr>
          <w:bCs/>
        </w:rPr>
      </w:pPr>
      <w:r w:rsidRPr="000259C8">
        <w:rPr>
          <w:bCs/>
        </w:rPr>
        <w:t>Требования Антикоррупционной политики, учитываемые при формировании системы внутреннего контроля и аудита</w:t>
      </w:r>
      <w:r w:rsidRPr="000259C8">
        <w:t xml:space="preserve"> учреждения</w:t>
      </w:r>
      <w:r w:rsidRPr="000259C8">
        <w:rPr>
          <w:bCs/>
        </w:rPr>
        <w:t>:</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 контроль документирования операций хозяйственной деятельности организации;</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 проверка экономической обоснованности осуществляемых операций в сферах коррупционного риска.</w:t>
      </w:r>
    </w:p>
    <w:p w:rsidR="000F204F" w:rsidRPr="000259C8" w:rsidRDefault="000F204F" w:rsidP="000F204F">
      <w:pPr>
        <w:pStyle w:val="a0"/>
        <w:numPr>
          <w:ilvl w:val="2"/>
          <w:numId w:val="13"/>
        </w:numPr>
        <w:tabs>
          <w:tab w:val="clear" w:pos="567"/>
          <w:tab w:val="clear" w:pos="1276"/>
          <w:tab w:val="left" w:pos="1701"/>
        </w:tabs>
        <w:ind w:left="0" w:firstLine="709"/>
      </w:pPr>
      <w:r w:rsidRPr="000259C8">
        <w:t xml:space="preserve">Контроль документирования операций хозяйственной </w:t>
      </w:r>
      <w:proofErr w:type="gramStart"/>
      <w:r w:rsidRPr="000259C8">
        <w:t>деятельности</w:t>
      </w:r>
      <w:proofErr w:type="gramEnd"/>
      <w:r w:rsidRPr="000259C8">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0F204F" w:rsidRPr="000259C8" w:rsidRDefault="000F204F" w:rsidP="000F204F">
      <w:pPr>
        <w:pStyle w:val="a0"/>
        <w:numPr>
          <w:ilvl w:val="2"/>
          <w:numId w:val="13"/>
        </w:numPr>
        <w:tabs>
          <w:tab w:val="clear" w:pos="567"/>
          <w:tab w:val="clear" w:pos="1276"/>
          <w:tab w:val="left" w:pos="1701"/>
        </w:tabs>
        <w:ind w:left="0" w:firstLine="709"/>
      </w:pPr>
      <w:r w:rsidRPr="000259C8">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 оплата услуг, характер которых не определен либо вызывает сомнения;</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 xml:space="preserve">– выплата посреднику или внешнему консультанту вознаграждения, размер которого превышает обычную плату для </w:t>
      </w:r>
      <w:r w:rsidRPr="000259C8">
        <w:rPr>
          <w:rFonts w:ascii="Times New Roman" w:hAnsi="Times New Roman" w:cs="Times New Roman"/>
          <w:sz w:val="28"/>
          <w:szCs w:val="28"/>
        </w:rPr>
        <w:t xml:space="preserve">учреждения </w:t>
      </w:r>
      <w:r w:rsidRPr="000259C8">
        <w:rPr>
          <w:rFonts w:ascii="Times New Roman" w:hAnsi="Times New Roman" w:cs="Times New Roman"/>
          <w:kern w:val="26"/>
          <w:sz w:val="28"/>
          <w:szCs w:val="28"/>
        </w:rPr>
        <w:t xml:space="preserve"> или плату для данного вида услуг;</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 xml:space="preserve">– закупки или продажи по ценам, значительно отличающимся от </w:t>
      </w:r>
      <w:proofErr w:type="gramStart"/>
      <w:r w:rsidRPr="000259C8">
        <w:rPr>
          <w:rFonts w:ascii="Times New Roman" w:hAnsi="Times New Roman" w:cs="Times New Roman"/>
          <w:kern w:val="26"/>
          <w:sz w:val="28"/>
          <w:szCs w:val="28"/>
        </w:rPr>
        <w:t>рыночных</w:t>
      </w:r>
      <w:proofErr w:type="gramEnd"/>
      <w:r w:rsidRPr="000259C8">
        <w:rPr>
          <w:rFonts w:ascii="Times New Roman" w:hAnsi="Times New Roman" w:cs="Times New Roman"/>
          <w:kern w:val="26"/>
          <w:sz w:val="28"/>
          <w:szCs w:val="28"/>
        </w:rPr>
        <w:t>;</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 сомнительные платежи наличными деньгами.</w:t>
      </w:r>
    </w:p>
    <w:p w:rsidR="000F204F" w:rsidRPr="000259C8" w:rsidRDefault="000F204F" w:rsidP="000F204F">
      <w:pPr>
        <w:pStyle w:val="a0"/>
        <w:keepNext/>
        <w:keepLines/>
        <w:numPr>
          <w:ilvl w:val="0"/>
          <w:numId w:val="13"/>
        </w:numPr>
        <w:spacing w:before="360" w:after="120"/>
        <w:ind w:left="0" w:firstLine="0"/>
        <w:rPr>
          <w:b/>
        </w:rPr>
      </w:pPr>
      <w:bookmarkStart w:id="12" w:name="sub_15"/>
      <w:r w:rsidRPr="000259C8">
        <w:rPr>
          <w:b/>
        </w:rPr>
        <w:t>Сотрудничество с контрольно – надзорными и правоохранительными органами в сфере противодействия коррупции</w:t>
      </w:r>
    </w:p>
    <w:bookmarkEnd w:id="12"/>
    <w:p w:rsidR="000F204F" w:rsidRPr="000259C8" w:rsidRDefault="000F204F" w:rsidP="000F204F">
      <w:pPr>
        <w:pStyle w:val="a0"/>
        <w:numPr>
          <w:ilvl w:val="1"/>
          <w:numId w:val="13"/>
        </w:numPr>
        <w:tabs>
          <w:tab w:val="clear" w:pos="567"/>
          <w:tab w:val="clear" w:pos="1276"/>
          <w:tab w:val="left" w:pos="1418"/>
        </w:tabs>
        <w:ind w:left="0" w:firstLine="709"/>
        <w:rPr>
          <w:bCs/>
        </w:rPr>
      </w:pPr>
      <w:r w:rsidRPr="000259C8">
        <w:rPr>
          <w:bCs/>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0259C8">
        <w:t>учреждения</w:t>
      </w:r>
      <w:proofErr w:type="gramEnd"/>
      <w:r w:rsidRPr="000259C8">
        <w:t xml:space="preserve"> </w:t>
      </w:r>
      <w:r w:rsidRPr="000259C8">
        <w:rPr>
          <w:bCs/>
        </w:rPr>
        <w:t xml:space="preserve"> декларируемым антикоррупционным стандартам поведения.</w:t>
      </w:r>
    </w:p>
    <w:p w:rsidR="000F204F" w:rsidRPr="000259C8" w:rsidRDefault="000F204F" w:rsidP="000F204F">
      <w:pPr>
        <w:pStyle w:val="a0"/>
        <w:numPr>
          <w:ilvl w:val="1"/>
          <w:numId w:val="13"/>
        </w:numPr>
        <w:tabs>
          <w:tab w:val="clear" w:pos="567"/>
          <w:tab w:val="clear" w:pos="1276"/>
          <w:tab w:val="left" w:pos="1418"/>
        </w:tabs>
        <w:ind w:left="0" w:firstLine="709"/>
        <w:rPr>
          <w:bCs/>
        </w:rPr>
      </w:pPr>
      <w:r w:rsidRPr="000259C8">
        <w:t>Учреждение</w:t>
      </w:r>
      <w:r w:rsidRPr="000259C8">
        <w:rPr>
          <w:bCs/>
        </w:rPr>
        <w:t xml:space="preserve"> принимает на себя публичное обязательство сообщать в правоохранительные органы обо всех случаях совершения коррупционных правонарушений, о которых </w:t>
      </w:r>
      <w:r w:rsidRPr="000259C8">
        <w:t xml:space="preserve">учреждению </w:t>
      </w:r>
      <w:r w:rsidRPr="000259C8">
        <w:rPr>
          <w:bCs/>
        </w:rPr>
        <w:t xml:space="preserve"> стало известно.</w:t>
      </w:r>
    </w:p>
    <w:p w:rsidR="000F204F" w:rsidRPr="000259C8" w:rsidRDefault="000F204F" w:rsidP="000F204F">
      <w:pPr>
        <w:pStyle w:val="a0"/>
        <w:numPr>
          <w:ilvl w:val="1"/>
          <w:numId w:val="13"/>
        </w:numPr>
        <w:tabs>
          <w:tab w:val="clear" w:pos="567"/>
          <w:tab w:val="clear" w:pos="1276"/>
          <w:tab w:val="left" w:pos="1418"/>
        </w:tabs>
        <w:ind w:left="0" w:firstLine="709"/>
        <w:rPr>
          <w:bCs/>
        </w:rPr>
      </w:pPr>
      <w:proofErr w:type="gramStart"/>
      <w:r w:rsidRPr="000259C8">
        <w:t>Учреждение</w:t>
      </w:r>
      <w:r w:rsidRPr="000259C8">
        <w:rPr>
          <w:bCs/>
        </w:rPr>
        <w:t xml:space="preserve">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0F204F" w:rsidRPr="000259C8" w:rsidRDefault="000F204F" w:rsidP="000F204F">
      <w:pPr>
        <w:pStyle w:val="a0"/>
        <w:numPr>
          <w:ilvl w:val="1"/>
          <w:numId w:val="13"/>
        </w:numPr>
        <w:tabs>
          <w:tab w:val="clear" w:pos="567"/>
          <w:tab w:val="clear" w:pos="1276"/>
          <w:tab w:val="left" w:pos="1418"/>
        </w:tabs>
        <w:ind w:left="0" w:firstLine="709"/>
        <w:rPr>
          <w:bCs/>
        </w:rPr>
      </w:pPr>
      <w:r w:rsidRPr="000259C8">
        <w:rPr>
          <w:bCs/>
        </w:rPr>
        <w:t>Сотрудничество с контрольно – надзорными и правоохранительными органами также осуществляется в форме:</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 xml:space="preserve">–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w:t>
      </w:r>
      <w:r w:rsidRPr="000259C8">
        <w:rPr>
          <w:rFonts w:ascii="Times New Roman" w:hAnsi="Times New Roman" w:cs="Times New Roman"/>
          <w:sz w:val="28"/>
          <w:szCs w:val="28"/>
        </w:rPr>
        <w:t xml:space="preserve">учреждения </w:t>
      </w:r>
      <w:r w:rsidRPr="000259C8">
        <w:rPr>
          <w:rFonts w:ascii="Times New Roman" w:hAnsi="Times New Roman" w:cs="Times New Roman"/>
          <w:kern w:val="26"/>
          <w:sz w:val="28"/>
          <w:szCs w:val="28"/>
        </w:rPr>
        <w:t>по вопросам предупреждения и противодействия коррупции;</w:t>
      </w:r>
    </w:p>
    <w:p w:rsidR="000F204F" w:rsidRPr="000259C8" w:rsidRDefault="000F204F" w:rsidP="000F204F">
      <w:pPr>
        <w:jc w:val="both"/>
        <w:rPr>
          <w:rFonts w:ascii="Times New Roman" w:hAnsi="Times New Roman" w:cs="Times New Roman"/>
          <w:kern w:val="26"/>
          <w:sz w:val="28"/>
          <w:szCs w:val="28"/>
        </w:rPr>
      </w:pPr>
      <w:r w:rsidRPr="000259C8">
        <w:rPr>
          <w:rFonts w:ascii="Times New Roman" w:hAnsi="Times New Roman" w:cs="Times New Roman"/>
          <w:kern w:val="26"/>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0F204F" w:rsidRPr="000259C8" w:rsidRDefault="000F204F" w:rsidP="000F204F">
      <w:pPr>
        <w:pStyle w:val="a0"/>
        <w:numPr>
          <w:ilvl w:val="1"/>
          <w:numId w:val="13"/>
        </w:numPr>
        <w:tabs>
          <w:tab w:val="clear" w:pos="567"/>
          <w:tab w:val="clear" w:pos="1276"/>
          <w:tab w:val="left" w:pos="1418"/>
        </w:tabs>
        <w:ind w:left="0" w:firstLine="709"/>
        <w:rPr>
          <w:bCs/>
        </w:rPr>
      </w:pPr>
      <w:r w:rsidRPr="000259C8">
        <w:rPr>
          <w:bC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0F204F" w:rsidRPr="000259C8" w:rsidRDefault="000F204F" w:rsidP="000F204F">
      <w:pPr>
        <w:pStyle w:val="a0"/>
        <w:numPr>
          <w:ilvl w:val="1"/>
          <w:numId w:val="13"/>
        </w:numPr>
        <w:tabs>
          <w:tab w:val="clear" w:pos="567"/>
          <w:tab w:val="clear" w:pos="1276"/>
          <w:tab w:val="left" w:pos="1418"/>
        </w:tabs>
        <w:ind w:left="0" w:firstLine="709"/>
        <w:rPr>
          <w:bCs/>
        </w:rPr>
      </w:pPr>
      <w:r w:rsidRPr="000259C8">
        <w:rPr>
          <w:bCs/>
        </w:rPr>
        <w:t xml:space="preserve">Руководитель </w:t>
      </w:r>
      <w:r w:rsidRPr="000259C8">
        <w:t>учреждения</w:t>
      </w:r>
      <w:r w:rsidRPr="000259C8">
        <w:rPr>
          <w:bCs/>
        </w:rPr>
        <w:t xml:space="preserve"> и работники не допускают вмешательства в деятельность должностных лиц контрольно – надзорных и правоохранительных органов.</w:t>
      </w:r>
    </w:p>
    <w:p w:rsidR="000F204F" w:rsidRPr="000259C8" w:rsidRDefault="000F204F" w:rsidP="000F204F">
      <w:pPr>
        <w:pStyle w:val="a0"/>
        <w:keepNext/>
        <w:keepLines/>
        <w:numPr>
          <w:ilvl w:val="0"/>
          <w:numId w:val="13"/>
        </w:numPr>
        <w:spacing w:before="360" w:after="120"/>
        <w:ind w:left="0" w:firstLine="0"/>
        <w:rPr>
          <w:b/>
        </w:rPr>
      </w:pPr>
      <w:bookmarkStart w:id="13" w:name="sub_16"/>
      <w:r w:rsidRPr="000259C8">
        <w:rPr>
          <w:b/>
        </w:rPr>
        <w:t>Ответственность работников за несоблюдение требований антикоррупционной политики</w:t>
      </w:r>
    </w:p>
    <w:bookmarkEnd w:id="13"/>
    <w:p w:rsidR="000F204F" w:rsidRPr="000259C8" w:rsidRDefault="000F204F" w:rsidP="000F204F">
      <w:pPr>
        <w:pStyle w:val="a0"/>
        <w:numPr>
          <w:ilvl w:val="1"/>
          <w:numId w:val="13"/>
        </w:numPr>
        <w:tabs>
          <w:tab w:val="clear" w:pos="567"/>
          <w:tab w:val="clear" w:pos="1276"/>
          <w:tab w:val="left" w:pos="1418"/>
        </w:tabs>
        <w:ind w:left="0" w:firstLine="709"/>
        <w:rPr>
          <w:bCs/>
        </w:rPr>
      </w:pPr>
      <w:r w:rsidRPr="000259C8">
        <w:t>Учреждение</w:t>
      </w:r>
      <w:r w:rsidRPr="000259C8">
        <w:rPr>
          <w:bCs/>
        </w:rPr>
        <w:t xml:space="preserve">  и ее работники должны соблюдать нормы законодательства о противодействии коррупции.</w:t>
      </w:r>
    </w:p>
    <w:p w:rsidR="000F204F" w:rsidRPr="000259C8" w:rsidRDefault="000F204F" w:rsidP="000F204F">
      <w:pPr>
        <w:pStyle w:val="a0"/>
        <w:numPr>
          <w:ilvl w:val="1"/>
          <w:numId w:val="13"/>
        </w:numPr>
        <w:tabs>
          <w:tab w:val="clear" w:pos="567"/>
          <w:tab w:val="clear" w:pos="1276"/>
          <w:tab w:val="left" w:pos="1418"/>
        </w:tabs>
        <w:ind w:left="0" w:firstLine="709"/>
        <w:rPr>
          <w:bCs/>
        </w:rPr>
      </w:pPr>
      <w:r w:rsidRPr="000259C8">
        <w:rPr>
          <w:bCs/>
        </w:rPr>
        <w:t>Руководитель</w:t>
      </w:r>
      <w:r w:rsidRPr="000259C8">
        <w:t xml:space="preserve"> учреждения</w:t>
      </w:r>
      <w:r w:rsidRPr="000259C8">
        <w:rPr>
          <w:bCs/>
        </w:rPr>
        <w:t xml:space="preserve">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0259C8">
        <w:t>законодательства</w:t>
      </w:r>
      <w:r w:rsidRPr="000259C8">
        <w:rPr>
          <w:bCs/>
        </w:rPr>
        <w:t xml:space="preserve"> Российской Федерации, за несоблюдение принципов и требований настоящей Антикоррупционной политики.</w:t>
      </w:r>
    </w:p>
    <w:p w:rsidR="000F204F" w:rsidRPr="000259C8" w:rsidRDefault="000F204F" w:rsidP="000F204F">
      <w:pPr>
        <w:pStyle w:val="a0"/>
        <w:keepNext/>
        <w:keepLines/>
        <w:numPr>
          <w:ilvl w:val="0"/>
          <w:numId w:val="13"/>
        </w:numPr>
        <w:spacing w:before="360" w:after="120"/>
        <w:ind w:left="0" w:firstLine="0"/>
        <w:rPr>
          <w:b/>
        </w:rPr>
      </w:pPr>
      <w:bookmarkStart w:id="14" w:name="sub_17"/>
      <w:r w:rsidRPr="000259C8">
        <w:rPr>
          <w:b/>
        </w:rPr>
        <w:t>Порядок пересмотра и внесения изменений в Антикоррупционную политику</w:t>
      </w:r>
    </w:p>
    <w:bookmarkEnd w:id="14"/>
    <w:p w:rsidR="000F204F" w:rsidRPr="000259C8" w:rsidRDefault="000F204F" w:rsidP="000F204F">
      <w:pPr>
        <w:pStyle w:val="a0"/>
        <w:numPr>
          <w:ilvl w:val="1"/>
          <w:numId w:val="13"/>
        </w:numPr>
        <w:tabs>
          <w:tab w:val="clear" w:pos="567"/>
          <w:tab w:val="clear" w:pos="1276"/>
          <w:tab w:val="left" w:pos="1418"/>
        </w:tabs>
        <w:ind w:left="0" w:firstLine="709"/>
        <w:rPr>
          <w:bCs/>
        </w:rPr>
      </w:pPr>
      <w:r w:rsidRPr="000259C8">
        <w:t>Учреждение</w:t>
      </w:r>
      <w:r w:rsidRPr="000259C8">
        <w:rPr>
          <w:bCs/>
        </w:rPr>
        <w:t xml:space="preserve">  осуществляет регулярный мониторинг эффективности реализации Антикоррупционной политики.</w:t>
      </w:r>
    </w:p>
    <w:p w:rsidR="000F204F" w:rsidRPr="000259C8" w:rsidRDefault="000F204F" w:rsidP="000F204F">
      <w:pPr>
        <w:pStyle w:val="a0"/>
        <w:numPr>
          <w:ilvl w:val="1"/>
          <w:numId w:val="13"/>
        </w:numPr>
        <w:tabs>
          <w:tab w:val="clear" w:pos="567"/>
          <w:tab w:val="clear" w:pos="1276"/>
          <w:tab w:val="left" w:pos="1418"/>
        </w:tabs>
        <w:ind w:left="0" w:firstLine="709"/>
        <w:rPr>
          <w:bCs/>
        </w:rPr>
      </w:pPr>
      <w:r w:rsidRPr="000259C8">
        <w:rPr>
          <w:bCs/>
        </w:rPr>
        <w:t xml:space="preserve">Должностное лицо, </w:t>
      </w:r>
      <w:r w:rsidRPr="000259C8">
        <w:t>ответственное за реализацию Антикоррупционной политики,</w:t>
      </w:r>
      <w:r w:rsidRPr="000259C8">
        <w:rPr>
          <w:bCs/>
        </w:rPr>
        <w:t xml:space="preserve"> ежегодно готовит отчет о реализации мер по предупреждению коррупции в</w:t>
      </w:r>
      <w:r w:rsidRPr="000259C8">
        <w:t xml:space="preserve"> учреждении</w:t>
      </w:r>
      <w:r w:rsidRPr="000259C8">
        <w:rPr>
          <w:bCs/>
        </w:rPr>
        <w:t>, на основании которого в настоящую Антикоррупционную политику могут быть внесены изменения и дополнения.</w:t>
      </w:r>
    </w:p>
    <w:p w:rsidR="000F204F" w:rsidRPr="000259C8" w:rsidRDefault="000F204F" w:rsidP="000F204F">
      <w:pPr>
        <w:pStyle w:val="a0"/>
        <w:numPr>
          <w:ilvl w:val="1"/>
          <w:numId w:val="13"/>
        </w:numPr>
        <w:tabs>
          <w:tab w:val="clear" w:pos="567"/>
          <w:tab w:val="clear" w:pos="1276"/>
          <w:tab w:val="left" w:pos="1418"/>
        </w:tabs>
        <w:ind w:left="0" w:firstLine="709"/>
        <w:rPr>
          <w:bCs/>
        </w:rPr>
      </w:pPr>
      <w:r w:rsidRPr="000259C8">
        <w:rPr>
          <w:bCs/>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w:t>
      </w:r>
      <w:r w:rsidRPr="000259C8">
        <w:t xml:space="preserve"> учреждения</w:t>
      </w:r>
      <w:r w:rsidRPr="000259C8">
        <w:rPr>
          <w:bCs/>
        </w:rPr>
        <w:t>.</w:t>
      </w:r>
    </w:p>
    <w:p w:rsidR="000F204F" w:rsidRPr="007F4775" w:rsidRDefault="000F204F" w:rsidP="000F204F">
      <w:pPr>
        <w:pStyle w:val="a6"/>
        <w:keepNext/>
        <w:pageBreakBefore/>
        <w:ind w:left="6480"/>
        <w:jc w:val="both"/>
        <w:rPr>
          <w:rFonts w:cs="Times New Roman"/>
          <w:b w:val="0"/>
          <w:color w:val="auto"/>
          <w:sz w:val="28"/>
          <w:szCs w:val="28"/>
        </w:rPr>
      </w:pPr>
      <w:r w:rsidRPr="007F4775">
        <w:rPr>
          <w:rFonts w:cs="Times New Roman"/>
          <w:b w:val="0"/>
          <w:color w:val="auto"/>
          <w:sz w:val="28"/>
          <w:szCs w:val="28"/>
        </w:rPr>
        <w:t>Приложение 1</w:t>
      </w:r>
    </w:p>
    <w:p w:rsidR="000F204F" w:rsidRPr="007F4775" w:rsidRDefault="000F204F" w:rsidP="000F204F">
      <w:pPr>
        <w:jc w:val="both"/>
        <w:rPr>
          <w:rFonts w:ascii="Times New Roman" w:hAnsi="Times New Roman" w:cs="Times New Roman"/>
          <w:sz w:val="28"/>
          <w:szCs w:val="28"/>
        </w:rPr>
      </w:pPr>
    </w:p>
    <w:p w:rsidR="000F204F" w:rsidRPr="007F4775" w:rsidRDefault="000F204F" w:rsidP="007F4775">
      <w:pPr>
        <w:keepNext/>
        <w:keepLines/>
        <w:spacing w:before="240"/>
        <w:jc w:val="center"/>
        <w:rPr>
          <w:rFonts w:ascii="Times New Roman" w:hAnsi="Times New Roman" w:cs="Times New Roman"/>
          <w:b/>
          <w:kern w:val="26"/>
          <w:sz w:val="28"/>
          <w:szCs w:val="28"/>
        </w:rPr>
      </w:pPr>
      <w:r w:rsidRPr="007F4775">
        <w:rPr>
          <w:rFonts w:ascii="Times New Roman" w:hAnsi="Times New Roman" w:cs="Times New Roman"/>
          <w:b/>
          <w:kern w:val="26"/>
          <w:sz w:val="28"/>
          <w:szCs w:val="28"/>
        </w:rPr>
        <w:t>Положение</w:t>
      </w:r>
      <w:r w:rsidRPr="007F4775">
        <w:rPr>
          <w:rFonts w:ascii="Times New Roman" w:hAnsi="Times New Roman" w:cs="Times New Roman"/>
          <w:b/>
          <w:kern w:val="26"/>
          <w:sz w:val="28"/>
          <w:szCs w:val="28"/>
        </w:rPr>
        <w:br/>
        <w:t>о комиссии по противодействию коррупции</w:t>
      </w:r>
    </w:p>
    <w:tbl>
      <w:tblPr>
        <w:tblW w:w="0" w:type="auto"/>
        <w:tblBorders>
          <w:bottom w:val="single" w:sz="4" w:space="0" w:color="auto"/>
        </w:tblBorders>
        <w:tblLook w:val="04A0" w:firstRow="1" w:lastRow="0" w:firstColumn="1" w:lastColumn="0" w:noHBand="0" w:noVBand="1"/>
      </w:tblPr>
      <w:tblGrid>
        <w:gridCol w:w="9570"/>
      </w:tblGrid>
      <w:tr w:rsidR="000F204F" w:rsidRPr="007F4775" w:rsidTr="007F4775">
        <w:tc>
          <w:tcPr>
            <w:tcW w:w="9570" w:type="dxa"/>
          </w:tcPr>
          <w:p w:rsidR="000F204F" w:rsidRPr="007F4775" w:rsidRDefault="000F204F" w:rsidP="007F4775">
            <w:pPr>
              <w:tabs>
                <w:tab w:val="center" w:pos="4677"/>
                <w:tab w:val="right" w:pos="9355"/>
              </w:tabs>
              <w:jc w:val="center"/>
              <w:rPr>
                <w:rFonts w:ascii="Times New Roman" w:hAnsi="Times New Roman" w:cs="Times New Roman"/>
                <w:sz w:val="28"/>
                <w:szCs w:val="28"/>
              </w:rPr>
            </w:pPr>
            <w:r w:rsidRPr="007F4775">
              <w:rPr>
                <w:rFonts w:ascii="Times New Roman" w:hAnsi="Times New Roman" w:cs="Times New Roman"/>
                <w:sz w:val="28"/>
                <w:szCs w:val="28"/>
              </w:rPr>
              <w:t>муниципального учреждения дополнительного образования «Центра «Истоки» Волгограда»</w:t>
            </w:r>
          </w:p>
          <w:p w:rsidR="000F204F" w:rsidRPr="007F4775" w:rsidRDefault="000F204F" w:rsidP="007F4775">
            <w:pPr>
              <w:tabs>
                <w:tab w:val="center" w:pos="4677"/>
                <w:tab w:val="right" w:pos="9355"/>
              </w:tabs>
              <w:jc w:val="center"/>
              <w:rPr>
                <w:rFonts w:ascii="Times New Roman" w:hAnsi="Times New Roman" w:cs="Times New Roman"/>
                <w:color w:val="FF0000"/>
                <w:kern w:val="26"/>
                <w:sz w:val="28"/>
                <w:szCs w:val="28"/>
              </w:rPr>
            </w:pPr>
          </w:p>
        </w:tc>
      </w:tr>
    </w:tbl>
    <w:p w:rsidR="000F204F" w:rsidRPr="007F4775" w:rsidRDefault="000F204F" w:rsidP="000F204F">
      <w:pPr>
        <w:pStyle w:val="a0"/>
        <w:keepNext/>
        <w:keepLines/>
        <w:numPr>
          <w:ilvl w:val="0"/>
          <w:numId w:val="16"/>
        </w:numPr>
        <w:spacing w:before="360" w:after="120"/>
        <w:rPr>
          <w:b/>
        </w:rPr>
      </w:pPr>
      <w:r w:rsidRPr="007F4775">
        <w:rPr>
          <w:b/>
        </w:rPr>
        <w:t>Общие положения</w:t>
      </w:r>
    </w:p>
    <w:p w:rsidR="000F204F" w:rsidRPr="007F4775" w:rsidRDefault="000F204F" w:rsidP="000F204F">
      <w:pPr>
        <w:tabs>
          <w:tab w:val="center" w:pos="4677"/>
          <w:tab w:val="right" w:pos="9355"/>
        </w:tabs>
        <w:jc w:val="both"/>
        <w:rPr>
          <w:rFonts w:ascii="Times New Roman" w:hAnsi="Times New Roman" w:cs="Times New Roman"/>
          <w:sz w:val="28"/>
          <w:szCs w:val="28"/>
        </w:rPr>
      </w:pPr>
      <w:r w:rsidRPr="007F4775">
        <w:rPr>
          <w:rFonts w:ascii="Times New Roman" w:hAnsi="Times New Roman" w:cs="Times New Roman"/>
          <w:sz w:val="28"/>
          <w:szCs w:val="28"/>
        </w:rPr>
        <w:t>Настоящее Положение о комиссии по противодействию коррупции муниципального учреждения дополнительного образования «Центра «Истоки» Волгограда»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0F204F" w:rsidRPr="007F4775" w:rsidRDefault="000F204F" w:rsidP="000F204F">
      <w:pPr>
        <w:pStyle w:val="a0"/>
        <w:numPr>
          <w:ilvl w:val="1"/>
          <w:numId w:val="16"/>
        </w:numPr>
        <w:ind w:left="0" w:firstLine="709"/>
      </w:pPr>
      <w:r w:rsidRPr="007F4775">
        <w:t>Положение о комиссии определяет цели, порядок образования, работы и полномочия комиссии по противодействию коррупции.</w:t>
      </w:r>
    </w:p>
    <w:p w:rsidR="000F204F" w:rsidRPr="007F4775" w:rsidRDefault="000F204F" w:rsidP="000F204F">
      <w:pPr>
        <w:pStyle w:val="a0"/>
        <w:numPr>
          <w:ilvl w:val="1"/>
          <w:numId w:val="16"/>
        </w:numPr>
        <w:ind w:left="0" w:firstLine="709"/>
      </w:pPr>
      <w:bookmarkStart w:id="15" w:name="_Ref421189890"/>
      <w:r w:rsidRPr="007F4775">
        <w:t>Комиссия образовывается в целях:</w:t>
      </w:r>
      <w:bookmarkEnd w:id="15"/>
    </w:p>
    <w:p w:rsidR="000F204F" w:rsidRPr="007F4775" w:rsidRDefault="000F204F" w:rsidP="000F204F">
      <w:pPr>
        <w:widowControl w:val="0"/>
        <w:autoSpaceDE w:val="0"/>
        <w:autoSpaceDN w:val="0"/>
        <w:adjustRightInd w:val="0"/>
        <w:jc w:val="both"/>
        <w:rPr>
          <w:rFonts w:ascii="Times New Roman" w:hAnsi="Times New Roman" w:cs="Times New Roman"/>
          <w:kern w:val="26"/>
          <w:sz w:val="28"/>
          <w:szCs w:val="28"/>
        </w:rPr>
      </w:pPr>
      <w:r w:rsidRPr="007F4775">
        <w:rPr>
          <w:rFonts w:ascii="Times New Roman" w:hAnsi="Times New Roman" w:cs="Times New Roman"/>
          <w:kern w:val="26"/>
          <w:sz w:val="28"/>
          <w:szCs w:val="28"/>
        </w:rPr>
        <w:t>– выявления причин и условий, способствующих возникновению и распространению коррупции;</w:t>
      </w:r>
    </w:p>
    <w:p w:rsidR="000F204F" w:rsidRPr="007F4775" w:rsidRDefault="000F204F" w:rsidP="000F204F">
      <w:pPr>
        <w:widowControl w:val="0"/>
        <w:autoSpaceDE w:val="0"/>
        <w:autoSpaceDN w:val="0"/>
        <w:adjustRightInd w:val="0"/>
        <w:jc w:val="both"/>
        <w:rPr>
          <w:rFonts w:ascii="Times New Roman" w:hAnsi="Times New Roman" w:cs="Times New Roman"/>
          <w:kern w:val="26"/>
          <w:sz w:val="28"/>
          <w:szCs w:val="28"/>
        </w:rPr>
      </w:pPr>
      <w:r w:rsidRPr="007F4775">
        <w:rPr>
          <w:rFonts w:ascii="Times New Roman" w:hAnsi="Times New Roman" w:cs="Times New Roman"/>
          <w:kern w:val="26"/>
          <w:sz w:val="28"/>
          <w:szCs w:val="28"/>
        </w:rPr>
        <w:t>– </w:t>
      </w:r>
      <w:r w:rsidRPr="007F4775">
        <w:rPr>
          <w:rFonts w:ascii="Times New Roman" w:hAnsi="Times New Roman" w:cs="Times New Roman"/>
          <w:sz w:val="28"/>
          <w:szCs w:val="28"/>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7F4775">
        <w:rPr>
          <w:rFonts w:ascii="Times New Roman" w:hAnsi="Times New Roman" w:cs="Times New Roman"/>
          <w:kern w:val="26"/>
          <w:sz w:val="28"/>
          <w:szCs w:val="28"/>
        </w:rPr>
        <w:t>;</w:t>
      </w:r>
    </w:p>
    <w:p w:rsidR="000F204F" w:rsidRPr="007F4775" w:rsidRDefault="000F204F" w:rsidP="000F204F">
      <w:pPr>
        <w:tabs>
          <w:tab w:val="center" w:pos="4677"/>
          <w:tab w:val="right" w:pos="9355"/>
        </w:tabs>
        <w:jc w:val="both"/>
        <w:rPr>
          <w:rFonts w:ascii="Times New Roman" w:hAnsi="Times New Roman" w:cs="Times New Roman"/>
          <w:kern w:val="26"/>
          <w:sz w:val="28"/>
          <w:szCs w:val="28"/>
        </w:rPr>
      </w:pPr>
      <w:r w:rsidRPr="007F4775">
        <w:rPr>
          <w:rFonts w:ascii="Times New Roman" w:hAnsi="Times New Roman" w:cs="Times New Roman"/>
          <w:kern w:val="26"/>
          <w:sz w:val="28"/>
          <w:szCs w:val="28"/>
        </w:rPr>
        <w:t>– недопущения в</w:t>
      </w:r>
      <w:r w:rsidRPr="007F4775">
        <w:rPr>
          <w:rFonts w:ascii="Times New Roman" w:hAnsi="Times New Roman" w:cs="Times New Roman"/>
          <w:sz w:val="28"/>
          <w:szCs w:val="28"/>
        </w:rPr>
        <w:t xml:space="preserve"> учреждении</w:t>
      </w:r>
      <w:r w:rsidRPr="007F4775">
        <w:rPr>
          <w:rFonts w:ascii="Times New Roman" w:hAnsi="Times New Roman" w:cs="Times New Roman"/>
          <w:kern w:val="26"/>
          <w:sz w:val="28"/>
          <w:szCs w:val="28"/>
        </w:rPr>
        <w:t xml:space="preserve"> возникновения причин и условий, порождающих коррупцию;</w:t>
      </w:r>
    </w:p>
    <w:p w:rsidR="000F204F" w:rsidRPr="007F4775" w:rsidRDefault="000F204F" w:rsidP="000F204F">
      <w:pPr>
        <w:widowControl w:val="0"/>
        <w:autoSpaceDE w:val="0"/>
        <w:autoSpaceDN w:val="0"/>
        <w:adjustRightInd w:val="0"/>
        <w:jc w:val="both"/>
        <w:rPr>
          <w:rFonts w:ascii="Times New Roman" w:hAnsi="Times New Roman" w:cs="Times New Roman"/>
          <w:kern w:val="26"/>
          <w:sz w:val="28"/>
          <w:szCs w:val="28"/>
        </w:rPr>
      </w:pPr>
      <w:r w:rsidRPr="007F4775">
        <w:rPr>
          <w:rFonts w:ascii="Times New Roman" w:hAnsi="Times New Roman" w:cs="Times New Roman"/>
          <w:kern w:val="26"/>
          <w:sz w:val="28"/>
          <w:szCs w:val="28"/>
        </w:rPr>
        <w:t xml:space="preserve">– создания системы предупреждения коррупции в деятельности </w:t>
      </w:r>
      <w:r w:rsidRPr="007F4775">
        <w:rPr>
          <w:rFonts w:ascii="Times New Roman" w:hAnsi="Times New Roman" w:cs="Times New Roman"/>
          <w:sz w:val="28"/>
          <w:szCs w:val="28"/>
        </w:rPr>
        <w:t>учреждения;</w:t>
      </w:r>
    </w:p>
    <w:p w:rsidR="000F204F" w:rsidRPr="007F4775" w:rsidRDefault="000F204F" w:rsidP="000F204F">
      <w:pPr>
        <w:widowControl w:val="0"/>
        <w:autoSpaceDE w:val="0"/>
        <w:autoSpaceDN w:val="0"/>
        <w:adjustRightInd w:val="0"/>
        <w:jc w:val="both"/>
        <w:rPr>
          <w:rFonts w:ascii="Times New Roman" w:hAnsi="Times New Roman" w:cs="Times New Roman"/>
          <w:kern w:val="26"/>
          <w:sz w:val="28"/>
          <w:szCs w:val="28"/>
        </w:rPr>
      </w:pPr>
      <w:r w:rsidRPr="007F4775">
        <w:rPr>
          <w:rFonts w:ascii="Times New Roman" w:hAnsi="Times New Roman" w:cs="Times New Roman"/>
          <w:kern w:val="26"/>
          <w:sz w:val="28"/>
          <w:szCs w:val="28"/>
        </w:rPr>
        <w:t>– повышения эффективности функционирования</w:t>
      </w:r>
      <w:r w:rsidRPr="007F4775">
        <w:rPr>
          <w:rFonts w:ascii="Times New Roman" w:hAnsi="Times New Roman" w:cs="Times New Roman"/>
          <w:sz w:val="28"/>
          <w:szCs w:val="28"/>
        </w:rPr>
        <w:t xml:space="preserve"> учреждения</w:t>
      </w:r>
      <w:r w:rsidRPr="007F4775">
        <w:rPr>
          <w:rFonts w:ascii="Times New Roman" w:hAnsi="Times New Roman" w:cs="Times New Roman"/>
          <w:kern w:val="26"/>
          <w:sz w:val="28"/>
          <w:szCs w:val="28"/>
        </w:rPr>
        <w:t xml:space="preserve"> за счет снижения рисков проявления коррупции;</w:t>
      </w:r>
    </w:p>
    <w:p w:rsidR="000F204F" w:rsidRPr="007F4775" w:rsidRDefault="000F204F" w:rsidP="000F204F">
      <w:pPr>
        <w:widowControl w:val="0"/>
        <w:autoSpaceDE w:val="0"/>
        <w:autoSpaceDN w:val="0"/>
        <w:adjustRightInd w:val="0"/>
        <w:jc w:val="both"/>
        <w:rPr>
          <w:rFonts w:ascii="Times New Roman" w:hAnsi="Times New Roman" w:cs="Times New Roman"/>
          <w:kern w:val="26"/>
          <w:sz w:val="28"/>
          <w:szCs w:val="28"/>
        </w:rPr>
      </w:pPr>
      <w:r w:rsidRPr="007F4775">
        <w:rPr>
          <w:rFonts w:ascii="Times New Roman" w:hAnsi="Times New Roman" w:cs="Times New Roman"/>
          <w:kern w:val="26"/>
          <w:sz w:val="28"/>
          <w:szCs w:val="28"/>
        </w:rPr>
        <w:t xml:space="preserve">– предупреждения коррупционных правонарушений в </w:t>
      </w:r>
      <w:r w:rsidRPr="007F4775">
        <w:rPr>
          <w:rFonts w:ascii="Times New Roman" w:hAnsi="Times New Roman" w:cs="Times New Roman"/>
          <w:sz w:val="28"/>
          <w:szCs w:val="28"/>
        </w:rPr>
        <w:t>учреждении</w:t>
      </w:r>
      <w:proofErr w:type="gramStart"/>
      <w:r w:rsidRPr="007F4775">
        <w:rPr>
          <w:rFonts w:ascii="Times New Roman" w:hAnsi="Times New Roman" w:cs="Times New Roman"/>
          <w:kern w:val="26"/>
          <w:sz w:val="28"/>
          <w:szCs w:val="28"/>
        </w:rPr>
        <w:t xml:space="preserve"> ;</w:t>
      </w:r>
      <w:proofErr w:type="gramEnd"/>
    </w:p>
    <w:p w:rsidR="000F204F" w:rsidRPr="007F4775" w:rsidRDefault="000F204F" w:rsidP="000F204F">
      <w:pPr>
        <w:widowControl w:val="0"/>
        <w:autoSpaceDE w:val="0"/>
        <w:autoSpaceDN w:val="0"/>
        <w:adjustRightInd w:val="0"/>
        <w:jc w:val="both"/>
        <w:rPr>
          <w:rFonts w:ascii="Times New Roman" w:hAnsi="Times New Roman" w:cs="Times New Roman"/>
          <w:kern w:val="26"/>
          <w:sz w:val="28"/>
          <w:szCs w:val="28"/>
        </w:rPr>
      </w:pPr>
      <w:r w:rsidRPr="007F4775">
        <w:rPr>
          <w:rFonts w:ascii="Times New Roman" w:hAnsi="Times New Roman" w:cs="Times New Roman"/>
          <w:kern w:val="26"/>
          <w:sz w:val="28"/>
          <w:szCs w:val="28"/>
        </w:rPr>
        <w:t xml:space="preserve">– участия в пределах своих полномочий в реализации мероприятий по предупреждению коррупции в </w:t>
      </w:r>
      <w:r w:rsidRPr="007F4775">
        <w:rPr>
          <w:rFonts w:ascii="Times New Roman" w:hAnsi="Times New Roman" w:cs="Times New Roman"/>
          <w:sz w:val="28"/>
          <w:szCs w:val="28"/>
        </w:rPr>
        <w:t>учреждении</w:t>
      </w:r>
      <w:r w:rsidRPr="007F4775">
        <w:rPr>
          <w:rFonts w:ascii="Times New Roman" w:hAnsi="Times New Roman" w:cs="Times New Roman"/>
          <w:kern w:val="26"/>
          <w:sz w:val="28"/>
          <w:szCs w:val="28"/>
        </w:rPr>
        <w:t>;</w:t>
      </w:r>
    </w:p>
    <w:p w:rsidR="000F204F" w:rsidRPr="007F4775" w:rsidRDefault="000F204F" w:rsidP="000F204F">
      <w:pPr>
        <w:widowControl w:val="0"/>
        <w:autoSpaceDE w:val="0"/>
        <w:autoSpaceDN w:val="0"/>
        <w:adjustRightInd w:val="0"/>
        <w:jc w:val="both"/>
        <w:rPr>
          <w:rFonts w:ascii="Times New Roman" w:hAnsi="Times New Roman" w:cs="Times New Roman"/>
          <w:kern w:val="26"/>
          <w:sz w:val="28"/>
          <w:szCs w:val="28"/>
        </w:rPr>
      </w:pPr>
      <w:r w:rsidRPr="007F4775">
        <w:rPr>
          <w:rFonts w:ascii="Times New Roman" w:hAnsi="Times New Roman" w:cs="Times New Roman"/>
          <w:kern w:val="26"/>
          <w:sz w:val="28"/>
          <w:szCs w:val="28"/>
        </w:rPr>
        <w:t>– подготовки предложений по совершенствованию правового регулирования вопросов противодействия коррупции.</w:t>
      </w:r>
    </w:p>
    <w:p w:rsidR="000F204F" w:rsidRPr="007F4775" w:rsidRDefault="000F204F" w:rsidP="000F204F">
      <w:pPr>
        <w:pStyle w:val="a0"/>
        <w:numPr>
          <w:ilvl w:val="1"/>
          <w:numId w:val="16"/>
        </w:numPr>
        <w:ind w:left="0" w:firstLine="709"/>
      </w:pPr>
      <w:r w:rsidRPr="007F4775">
        <w:t xml:space="preserve">Деятельность Комиссии осуществляется в соответствии с </w:t>
      </w:r>
      <w:hyperlink r:id="rId10" w:history="1">
        <w:r w:rsidRPr="007F4775">
          <w:t>Конституцией</w:t>
        </w:r>
      </w:hyperlink>
      <w:r w:rsidRPr="007F4775">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0F204F" w:rsidRPr="007F4775" w:rsidRDefault="000F204F" w:rsidP="000F204F">
      <w:pPr>
        <w:pStyle w:val="a0"/>
        <w:keepNext/>
        <w:keepLines/>
        <w:numPr>
          <w:ilvl w:val="0"/>
          <w:numId w:val="16"/>
        </w:numPr>
        <w:spacing w:before="360" w:after="120"/>
        <w:rPr>
          <w:b/>
        </w:rPr>
      </w:pPr>
      <w:bookmarkStart w:id="16" w:name="Par56"/>
      <w:bookmarkEnd w:id="16"/>
      <w:r w:rsidRPr="007F4775">
        <w:rPr>
          <w:b/>
        </w:rPr>
        <w:t>Порядок образования комиссии</w:t>
      </w:r>
    </w:p>
    <w:p w:rsidR="000F204F" w:rsidRPr="007F4775" w:rsidRDefault="000F204F" w:rsidP="000F204F">
      <w:pPr>
        <w:pStyle w:val="a0"/>
        <w:numPr>
          <w:ilvl w:val="1"/>
          <w:numId w:val="16"/>
        </w:numPr>
        <w:ind w:left="0" w:firstLine="709"/>
      </w:pPr>
      <w:r w:rsidRPr="007F4775">
        <w:t xml:space="preserve">Комиссия является постоянно действующим коллегиальным органом, образованным для реализации целей, указанных в </w:t>
      </w:r>
      <w:hyperlink w:anchor="Par49" w:history="1">
        <w:r w:rsidRPr="007F4775">
          <w:t>пункте</w:t>
        </w:r>
      </w:hyperlink>
      <w:r w:rsidRPr="007F4775">
        <w:t> </w:t>
      </w:r>
      <w:r w:rsidR="00E77286" w:rsidRPr="007F4775">
        <w:fldChar w:fldCharType="begin"/>
      </w:r>
      <w:r w:rsidR="00E77286" w:rsidRPr="007F4775">
        <w:instrText xml:space="preserve"> REF _Ref421189890 \r \h  \* MERGEFORMAT </w:instrText>
      </w:r>
      <w:r w:rsidR="00E77286" w:rsidRPr="007F4775">
        <w:fldChar w:fldCharType="separate"/>
      </w:r>
      <w:r w:rsidR="00A81948">
        <w:t>1.2</w:t>
      </w:r>
      <w:r w:rsidR="00E77286" w:rsidRPr="007F4775">
        <w:fldChar w:fldCharType="end"/>
      </w:r>
      <w:r w:rsidRPr="007F4775">
        <w:t xml:space="preserve"> настоящего Положения о комиссии.</w:t>
      </w:r>
    </w:p>
    <w:p w:rsidR="000F204F" w:rsidRPr="007F4775" w:rsidRDefault="000F204F" w:rsidP="000F204F">
      <w:pPr>
        <w:pStyle w:val="a0"/>
        <w:numPr>
          <w:ilvl w:val="1"/>
          <w:numId w:val="16"/>
        </w:numPr>
        <w:ind w:left="0" w:firstLine="709"/>
      </w:pPr>
      <w:r w:rsidRPr="007F4775">
        <w:t>Комиссия состоит из председателя, заместителей председателя, секретаря и членов комиссии.</w:t>
      </w:r>
    </w:p>
    <w:p w:rsidR="000F204F" w:rsidRPr="007F4775" w:rsidRDefault="000F204F" w:rsidP="000F204F">
      <w:pPr>
        <w:pStyle w:val="a0"/>
        <w:numPr>
          <w:ilvl w:val="1"/>
          <w:numId w:val="16"/>
        </w:numPr>
        <w:ind w:left="0" w:firstLine="709"/>
      </w:pPr>
      <w:r w:rsidRPr="007F4775">
        <w:t>Председателем комиссии назначается один из заместителей руководителя учреждения, ответственный за реализацию Антикоррупционной политики.</w:t>
      </w:r>
    </w:p>
    <w:p w:rsidR="000F204F" w:rsidRPr="007F4775" w:rsidRDefault="000F204F" w:rsidP="000F204F">
      <w:pPr>
        <w:pStyle w:val="a0"/>
        <w:numPr>
          <w:ilvl w:val="1"/>
          <w:numId w:val="16"/>
        </w:numPr>
        <w:ind w:left="0" w:firstLine="709"/>
      </w:pPr>
      <w:r w:rsidRPr="007F4775">
        <w:t xml:space="preserve">Состав комиссии утверждается локальным нормативным актом </w:t>
      </w:r>
      <w:proofErr w:type="spellStart"/>
      <w:r w:rsidRPr="007F4775">
        <w:t>учреждени</w:t>
      </w:r>
      <w:proofErr w:type="spellEnd"/>
      <w:r w:rsidRPr="007F4775">
        <w:t>. В состав Комиссии включаются:</w:t>
      </w:r>
    </w:p>
    <w:p w:rsidR="000F204F" w:rsidRPr="007F4775" w:rsidRDefault="000F204F" w:rsidP="000F204F">
      <w:pPr>
        <w:widowControl w:val="0"/>
        <w:autoSpaceDE w:val="0"/>
        <w:autoSpaceDN w:val="0"/>
        <w:adjustRightInd w:val="0"/>
        <w:jc w:val="both"/>
        <w:rPr>
          <w:rFonts w:ascii="Times New Roman" w:hAnsi="Times New Roman" w:cs="Times New Roman"/>
          <w:kern w:val="26"/>
          <w:sz w:val="28"/>
          <w:szCs w:val="28"/>
        </w:rPr>
      </w:pPr>
      <w:r w:rsidRPr="007F4775">
        <w:rPr>
          <w:rFonts w:ascii="Times New Roman" w:hAnsi="Times New Roman" w:cs="Times New Roman"/>
          <w:kern w:val="26"/>
          <w:sz w:val="28"/>
          <w:szCs w:val="28"/>
        </w:rPr>
        <w:t>– заместители руководителя</w:t>
      </w:r>
      <w:r w:rsidRPr="007F4775">
        <w:rPr>
          <w:rFonts w:ascii="Times New Roman" w:hAnsi="Times New Roman" w:cs="Times New Roman"/>
          <w:sz w:val="28"/>
          <w:szCs w:val="28"/>
        </w:rPr>
        <w:t xml:space="preserve"> учреждения</w:t>
      </w:r>
      <w:r w:rsidRPr="007F4775">
        <w:rPr>
          <w:rFonts w:ascii="Times New Roman" w:hAnsi="Times New Roman" w:cs="Times New Roman"/>
          <w:kern w:val="26"/>
          <w:sz w:val="28"/>
          <w:szCs w:val="28"/>
        </w:rPr>
        <w:t>, руководители структурных подразделений;</w:t>
      </w:r>
    </w:p>
    <w:p w:rsidR="000F204F" w:rsidRPr="007F4775" w:rsidRDefault="000F204F" w:rsidP="000F204F">
      <w:pPr>
        <w:widowControl w:val="0"/>
        <w:autoSpaceDE w:val="0"/>
        <w:autoSpaceDN w:val="0"/>
        <w:adjustRightInd w:val="0"/>
        <w:jc w:val="both"/>
        <w:rPr>
          <w:rFonts w:ascii="Times New Roman" w:hAnsi="Times New Roman" w:cs="Times New Roman"/>
          <w:kern w:val="26"/>
          <w:sz w:val="28"/>
          <w:szCs w:val="28"/>
        </w:rPr>
      </w:pPr>
      <w:r w:rsidRPr="007F4775">
        <w:rPr>
          <w:rFonts w:ascii="Times New Roman" w:hAnsi="Times New Roman" w:cs="Times New Roman"/>
          <w:kern w:val="26"/>
          <w:sz w:val="28"/>
          <w:szCs w:val="28"/>
        </w:rPr>
        <w:t xml:space="preserve">– работники кадрового, юридического или иного подразделения </w:t>
      </w:r>
      <w:r w:rsidRPr="007F4775">
        <w:rPr>
          <w:rFonts w:ascii="Times New Roman" w:hAnsi="Times New Roman" w:cs="Times New Roman"/>
          <w:sz w:val="28"/>
          <w:szCs w:val="28"/>
        </w:rPr>
        <w:t>учреждени</w:t>
      </w:r>
      <w:r w:rsidRPr="007F4775">
        <w:rPr>
          <w:rFonts w:ascii="Times New Roman" w:hAnsi="Times New Roman" w:cs="Times New Roman"/>
          <w:kern w:val="26"/>
          <w:sz w:val="28"/>
          <w:szCs w:val="28"/>
        </w:rPr>
        <w:t xml:space="preserve">я, определяемые руководителем </w:t>
      </w:r>
      <w:r w:rsidRPr="007F4775">
        <w:rPr>
          <w:rFonts w:ascii="Times New Roman" w:hAnsi="Times New Roman" w:cs="Times New Roman"/>
          <w:sz w:val="28"/>
          <w:szCs w:val="28"/>
        </w:rPr>
        <w:t>учреждения</w:t>
      </w:r>
      <w:r w:rsidRPr="007F4775">
        <w:rPr>
          <w:rFonts w:ascii="Times New Roman" w:hAnsi="Times New Roman" w:cs="Times New Roman"/>
          <w:kern w:val="26"/>
          <w:sz w:val="28"/>
          <w:szCs w:val="28"/>
        </w:rPr>
        <w:t>;</w:t>
      </w:r>
    </w:p>
    <w:p w:rsidR="000F204F" w:rsidRPr="007F4775" w:rsidRDefault="000F204F" w:rsidP="000F204F">
      <w:pPr>
        <w:widowControl w:val="0"/>
        <w:autoSpaceDE w:val="0"/>
        <w:autoSpaceDN w:val="0"/>
        <w:adjustRightInd w:val="0"/>
        <w:jc w:val="both"/>
        <w:rPr>
          <w:rFonts w:ascii="Times New Roman" w:hAnsi="Times New Roman" w:cs="Times New Roman"/>
          <w:kern w:val="26"/>
          <w:sz w:val="28"/>
          <w:szCs w:val="28"/>
        </w:rPr>
      </w:pPr>
      <w:r w:rsidRPr="007F4775">
        <w:rPr>
          <w:rFonts w:ascii="Times New Roman" w:hAnsi="Times New Roman" w:cs="Times New Roman"/>
          <w:kern w:val="26"/>
          <w:sz w:val="28"/>
          <w:szCs w:val="28"/>
        </w:rPr>
        <w:t xml:space="preserve">– руководитель контрактной службы (контрактный управляющий) </w:t>
      </w:r>
      <w:r w:rsidRPr="007F4775">
        <w:rPr>
          <w:rFonts w:ascii="Times New Roman" w:hAnsi="Times New Roman" w:cs="Times New Roman"/>
          <w:sz w:val="28"/>
          <w:szCs w:val="28"/>
        </w:rPr>
        <w:t>учреждения</w:t>
      </w:r>
      <w:r w:rsidRPr="007F4775">
        <w:rPr>
          <w:rFonts w:ascii="Times New Roman" w:hAnsi="Times New Roman" w:cs="Times New Roman"/>
          <w:kern w:val="26"/>
          <w:sz w:val="28"/>
          <w:szCs w:val="28"/>
        </w:rPr>
        <w:t>;</w:t>
      </w:r>
    </w:p>
    <w:p w:rsidR="000F204F" w:rsidRPr="007F4775" w:rsidRDefault="000F204F" w:rsidP="000F204F">
      <w:pPr>
        <w:widowControl w:val="0"/>
        <w:autoSpaceDE w:val="0"/>
        <w:autoSpaceDN w:val="0"/>
        <w:adjustRightInd w:val="0"/>
        <w:jc w:val="both"/>
        <w:rPr>
          <w:rFonts w:ascii="Times New Roman" w:hAnsi="Times New Roman" w:cs="Times New Roman"/>
          <w:kern w:val="26"/>
          <w:sz w:val="28"/>
          <w:szCs w:val="28"/>
        </w:rPr>
      </w:pPr>
      <w:r w:rsidRPr="007F4775">
        <w:rPr>
          <w:rFonts w:ascii="Times New Roman" w:hAnsi="Times New Roman" w:cs="Times New Roman"/>
          <w:kern w:val="26"/>
          <w:sz w:val="28"/>
          <w:szCs w:val="28"/>
        </w:rPr>
        <w:t xml:space="preserve">– представитель учредителя </w:t>
      </w:r>
      <w:r w:rsidRPr="007F4775">
        <w:rPr>
          <w:rFonts w:ascii="Times New Roman" w:hAnsi="Times New Roman" w:cs="Times New Roman"/>
          <w:sz w:val="28"/>
          <w:szCs w:val="28"/>
        </w:rPr>
        <w:t>учреждения</w:t>
      </w:r>
      <w:r w:rsidRPr="007F4775">
        <w:rPr>
          <w:rFonts w:ascii="Times New Roman" w:hAnsi="Times New Roman" w:cs="Times New Roman"/>
          <w:kern w:val="26"/>
          <w:sz w:val="28"/>
          <w:szCs w:val="28"/>
        </w:rPr>
        <w:t xml:space="preserve"> (по согласованию);</w:t>
      </w:r>
    </w:p>
    <w:p w:rsidR="000F204F" w:rsidRPr="007F4775" w:rsidRDefault="000F204F" w:rsidP="000F204F">
      <w:pPr>
        <w:pStyle w:val="a0"/>
        <w:numPr>
          <w:ilvl w:val="1"/>
          <w:numId w:val="16"/>
        </w:numPr>
        <w:ind w:left="0" w:firstLine="709"/>
      </w:pPr>
      <w:r w:rsidRPr="007F4775">
        <w:t>Один из членов комиссии назначается секретарем комиссии.</w:t>
      </w:r>
    </w:p>
    <w:p w:rsidR="000F204F" w:rsidRPr="007F4775" w:rsidRDefault="000F204F" w:rsidP="000F204F">
      <w:pPr>
        <w:pStyle w:val="a0"/>
        <w:numPr>
          <w:ilvl w:val="1"/>
          <w:numId w:val="16"/>
        </w:numPr>
        <w:ind w:left="0" w:firstLine="709"/>
      </w:pPr>
      <w:r w:rsidRPr="007F4775">
        <w:t>По решению руководителя учреждения в состав комиссии включаются:</w:t>
      </w:r>
    </w:p>
    <w:p w:rsidR="000F204F" w:rsidRPr="007F4775" w:rsidRDefault="000F204F" w:rsidP="000F204F">
      <w:pPr>
        <w:widowControl w:val="0"/>
        <w:autoSpaceDE w:val="0"/>
        <w:autoSpaceDN w:val="0"/>
        <w:adjustRightInd w:val="0"/>
        <w:jc w:val="both"/>
        <w:rPr>
          <w:rFonts w:ascii="Times New Roman" w:hAnsi="Times New Roman" w:cs="Times New Roman"/>
          <w:kern w:val="26"/>
          <w:sz w:val="28"/>
          <w:szCs w:val="28"/>
        </w:rPr>
      </w:pPr>
      <w:r w:rsidRPr="007F4775">
        <w:rPr>
          <w:rFonts w:ascii="Times New Roman" w:hAnsi="Times New Roman" w:cs="Times New Roman"/>
          <w:kern w:val="26"/>
          <w:sz w:val="28"/>
          <w:szCs w:val="28"/>
        </w:rPr>
        <w:t xml:space="preserve">– представители общественной организации ветеранов, созданной в </w:t>
      </w:r>
      <w:r w:rsidRPr="007F4775">
        <w:rPr>
          <w:rFonts w:ascii="Times New Roman" w:hAnsi="Times New Roman" w:cs="Times New Roman"/>
          <w:sz w:val="28"/>
          <w:szCs w:val="28"/>
        </w:rPr>
        <w:t>учреждении</w:t>
      </w:r>
      <w:proofErr w:type="gramStart"/>
      <w:r w:rsidRPr="007F4775">
        <w:rPr>
          <w:rFonts w:ascii="Times New Roman" w:hAnsi="Times New Roman" w:cs="Times New Roman"/>
          <w:kern w:val="26"/>
          <w:sz w:val="28"/>
          <w:szCs w:val="28"/>
        </w:rPr>
        <w:t xml:space="preserve"> ;</w:t>
      </w:r>
      <w:proofErr w:type="gramEnd"/>
    </w:p>
    <w:p w:rsidR="000F204F" w:rsidRPr="007F4775" w:rsidRDefault="000F204F" w:rsidP="000F204F">
      <w:pPr>
        <w:widowControl w:val="0"/>
        <w:autoSpaceDE w:val="0"/>
        <w:autoSpaceDN w:val="0"/>
        <w:adjustRightInd w:val="0"/>
        <w:jc w:val="both"/>
        <w:rPr>
          <w:rFonts w:ascii="Times New Roman" w:hAnsi="Times New Roman" w:cs="Times New Roman"/>
          <w:kern w:val="26"/>
          <w:sz w:val="28"/>
          <w:szCs w:val="28"/>
        </w:rPr>
      </w:pPr>
      <w:r w:rsidRPr="007F4775">
        <w:rPr>
          <w:rFonts w:ascii="Times New Roman" w:hAnsi="Times New Roman" w:cs="Times New Roman"/>
          <w:kern w:val="26"/>
          <w:sz w:val="28"/>
          <w:szCs w:val="28"/>
        </w:rPr>
        <w:t xml:space="preserve">– представители профсоюзной организации, действующей в </w:t>
      </w:r>
      <w:r w:rsidRPr="007F4775">
        <w:rPr>
          <w:rFonts w:ascii="Times New Roman" w:hAnsi="Times New Roman" w:cs="Times New Roman"/>
          <w:sz w:val="28"/>
          <w:szCs w:val="28"/>
        </w:rPr>
        <w:t>учреждении</w:t>
      </w:r>
      <w:r w:rsidRPr="007F4775">
        <w:rPr>
          <w:rFonts w:ascii="Times New Roman" w:hAnsi="Times New Roman" w:cs="Times New Roman"/>
          <w:kern w:val="26"/>
          <w:sz w:val="28"/>
          <w:szCs w:val="28"/>
        </w:rPr>
        <w:t>;</w:t>
      </w:r>
    </w:p>
    <w:p w:rsidR="000F204F" w:rsidRPr="007F4775" w:rsidRDefault="000F204F" w:rsidP="000F204F">
      <w:pPr>
        <w:pStyle w:val="a0"/>
        <w:keepNext/>
        <w:keepLines/>
        <w:numPr>
          <w:ilvl w:val="0"/>
          <w:numId w:val="16"/>
        </w:numPr>
        <w:spacing w:before="360" w:after="120"/>
        <w:rPr>
          <w:b/>
        </w:rPr>
      </w:pPr>
      <w:r w:rsidRPr="007F4775">
        <w:rPr>
          <w:b/>
        </w:rPr>
        <w:t>Полномочия Комиссии</w:t>
      </w:r>
    </w:p>
    <w:p w:rsidR="000F204F" w:rsidRPr="007F4775" w:rsidRDefault="000F204F" w:rsidP="000F204F">
      <w:pPr>
        <w:pStyle w:val="a0"/>
        <w:numPr>
          <w:ilvl w:val="1"/>
          <w:numId w:val="16"/>
        </w:numPr>
        <w:ind w:left="0" w:firstLine="709"/>
      </w:pPr>
      <w:r w:rsidRPr="007F4775">
        <w:t>Комиссия в пределах своих полномочий:</w:t>
      </w:r>
    </w:p>
    <w:p w:rsidR="000F204F" w:rsidRPr="007F4775" w:rsidRDefault="000F204F" w:rsidP="000F204F">
      <w:pPr>
        <w:widowControl w:val="0"/>
        <w:autoSpaceDE w:val="0"/>
        <w:autoSpaceDN w:val="0"/>
        <w:adjustRightInd w:val="0"/>
        <w:jc w:val="both"/>
        <w:rPr>
          <w:rFonts w:ascii="Times New Roman" w:hAnsi="Times New Roman" w:cs="Times New Roman"/>
          <w:kern w:val="26"/>
          <w:sz w:val="28"/>
          <w:szCs w:val="28"/>
        </w:rPr>
      </w:pPr>
      <w:r w:rsidRPr="007F4775">
        <w:rPr>
          <w:rFonts w:ascii="Times New Roman" w:hAnsi="Times New Roman" w:cs="Times New Roman"/>
          <w:kern w:val="26"/>
          <w:sz w:val="28"/>
          <w:szCs w:val="28"/>
        </w:rPr>
        <w:t xml:space="preserve">– разрабатывает и координирует мероприятия по предупреждению коррупции в </w:t>
      </w:r>
      <w:r w:rsidRPr="007F4775">
        <w:rPr>
          <w:rFonts w:ascii="Times New Roman" w:hAnsi="Times New Roman" w:cs="Times New Roman"/>
          <w:sz w:val="28"/>
          <w:szCs w:val="28"/>
        </w:rPr>
        <w:t>учреждении</w:t>
      </w:r>
      <w:r w:rsidRPr="007F4775">
        <w:rPr>
          <w:rFonts w:ascii="Times New Roman" w:hAnsi="Times New Roman" w:cs="Times New Roman"/>
          <w:kern w:val="26"/>
          <w:sz w:val="28"/>
          <w:szCs w:val="28"/>
        </w:rPr>
        <w:t>;</w:t>
      </w:r>
    </w:p>
    <w:p w:rsidR="000F204F" w:rsidRPr="007F4775" w:rsidRDefault="000F204F" w:rsidP="000F204F">
      <w:pPr>
        <w:widowControl w:val="0"/>
        <w:autoSpaceDE w:val="0"/>
        <w:autoSpaceDN w:val="0"/>
        <w:adjustRightInd w:val="0"/>
        <w:jc w:val="both"/>
        <w:rPr>
          <w:rFonts w:ascii="Times New Roman" w:hAnsi="Times New Roman" w:cs="Times New Roman"/>
          <w:kern w:val="26"/>
          <w:sz w:val="28"/>
          <w:szCs w:val="28"/>
        </w:rPr>
      </w:pPr>
      <w:r w:rsidRPr="007F4775">
        <w:rPr>
          <w:rFonts w:ascii="Times New Roman" w:hAnsi="Times New Roman" w:cs="Times New Roman"/>
          <w:kern w:val="26"/>
          <w:sz w:val="28"/>
          <w:szCs w:val="28"/>
        </w:rPr>
        <w:t xml:space="preserve">– рассматривает предложения структурных подразделений </w:t>
      </w:r>
      <w:r w:rsidRPr="007F4775">
        <w:rPr>
          <w:rFonts w:ascii="Times New Roman" w:hAnsi="Times New Roman" w:cs="Times New Roman"/>
          <w:sz w:val="28"/>
          <w:szCs w:val="28"/>
        </w:rPr>
        <w:t>учреждения</w:t>
      </w:r>
      <w:r w:rsidRPr="007F4775">
        <w:rPr>
          <w:rFonts w:ascii="Times New Roman" w:hAnsi="Times New Roman" w:cs="Times New Roman"/>
          <w:kern w:val="26"/>
          <w:sz w:val="28"/>
          <w:szCs w:val="28"/>
        </w:rPr>
        <w:t xml:space="preserve"> о мерах по предупреждению коррупции;</w:t>
      </w:r>
    </w:p>
    <w:p w:rsidR="000F204F" w:rsidRPr="007F4775" w:rsidRDefault="000F204F" w:rsidP="000F204F">
      <w:pPr>
        <w:widowControl w:val="0"/>
        <w:autoSpaceDE w:val="0"/>
        <w:autoSpaceDN w:val="0"/>
        <w:adjustRightInd w:val="0"/>
        <w:jc w:val="both"/>
        <w:rPr>
          <w:rFonts w:ascii="Times New Roman" w:hAnsi="Times New Roman" w:cs="Times New Roman"/>
          <w:kern w:val="26"/>
          <w:sz w:val="28"/>
          <w:szCs w:val="28"/>
        </w:rPr>
      </w:pPr>
      <w:r w:rsidRPr="007F4775">
        <w:rPr>
          <w:rFonts w:ascii="Times New Roman" w:hAnsi="Times New Roman" w:cs="Times New Roman"/>
          <w:kern w:val="26"/>
          <w:sz w:val="28"/>
          <w:szCs w:val="28"/>
        </w:rPr>
        <w:t>– формирует перечень мероприятий для включения в план противодействия коррупции;</w:t>
      </w:r>
    </w:p>
    <w:p w:rsidR="000F204F" w:rsidRPr="007F4775" w:rsidRDefault="000F204F" w:rsidP="000F204F">
      <w:pPr>
        <w:widowControl w:val="0"/>
        <w:autoSpaceDE w:val="0"/>
        <w:autoSpaceDN w:val="0"/>
        <w:adjustRightInd w:val="0"/>
        <w:jc w:val="both"/>
        <w:rPr>
          <w:rFonts w:ascii="Times New Roman" w:hAnsi="Times New Roman" w:cs="Times New Roman"/>
          <w:kern w:val="26"/>
          <w:sz w:val="28"/>
          <w:szCs w:val="28"/>
        </w:rPr>
      </w:pPr>
      <w:r w:rsidRPr="007F4775">
        <w:rPr>
          <w:rFonts w:ascii="Times New Roman" w:hAnsi="Times New Roman" w:cs="Times New Roman"/>
          <w:kern w:val="26"/>
          <w:sz w:val="28"/>
          <w:szCs w:val="28"/>
        </w:rPr>
        <w:t xml:space="preserve">– обеспечивает </w:t>
      </w:r>
      <w:proofErr w:type="gramStart"/>
      <w:r w:rsidRPr="007F4775">
        <w:rPr>
          <w:rFonts w:ascii="Times New Roman" w:hAnsi="Times New Roman" w:cs="Times New Roman"/>
          <w:kern w:val="26"/>
          <w:sz w:val="28"/>
          <w:szCs w:val="28"/>
        </w:rPr>
        <w:t>контроль за</w:t>
      </w:r>
      <w:proofErr w:type="gramEnd"/>
      <w:r w:rsidRPr="007F4775">
        <w:rPr>
          <w:rFonts w:ascii="Times New Roman" w:hAnsi="Times New Roman" w:cs="Times New Roman"/>
          <w:kern w:val="26"/>
          <w:sz w:val="28"/>
          <w:szCs w:val="28"/>
        </w:rPr>
        <w:t xml:space="preserve"> реализацией плана противодействия коррупции;</w:t>
      </w:r>
    </w:p>
    <w:p w:rsidR="000F204F" w:rsidRPr="007F4775" w:rsidRDefault="000F204F" w:rsidP="000F204F">
      <w:pPr>
        <w:widowControl w:val="0"/>
        <w:autoSpaceDE w:val="0"/>
        <w:autoSpaceDN w:val="0"/>
        <w:adjustRightInd w:val="0"/>
        <w:jc w:val="both"/>
        <w:rPr>
          <w:rFonts w:ascii="Times New Roman" w:hAnsi="Times New Roman" w:cs="Times New Roman"/>
          <w:kern w:val="26"/>
          <w:sz w:val="28"/>
          <w:szCs w:val="28"/>
        </w:rPr>
      </w:pPr>
      <w:r w:rsidRPr="007F4775">
        <w:rPr>
          <w:rFonts w:ascii="Times New Roman" w:hAnsi="Times New Roman" w:cs="Times New Roman"/>
          <w:kern w:val="26"/>
          <w:sz w:val="28"/>
          <w:szCs w:val="28"/>
        </w:rPr>
        <w:t>– готовит предложения руководителю</w:t>
      </w:r>
      <w:r w:rsidRPr="007F4775">
        <w:rPr>
          <w:rFonts w:ascii="Times New Roman" w:hAnsi="Times New Roman" w:cs="Times New Roman"/>
          <w:sz w:val="28"/>
          <w:szCs w:val="28"/>
        </w:rPr>
        <w:t xml:space="preserve"> учреждения</w:t>
      </w:r>
      <w:r w:rsidRPr="007F4775">
        <w:rPr>
          <w:rFonts w:ascii="Times New Roman" w:hAnsi="Times New Roman" w:cs="Times New Roman"/>
          <w:kern w:val="26"/>
          <w:sz w:val="28"/>
          <w:szCs w:val="28"/>
        </w:rPr>
        <w:t xml:space="preserve"> по внесению изменений в локальные нормативные акты в области противодействия коррупции;</w:t>
      </w:r>
    </w:p>
    <w:p w:rsidR="000F204F" w:rsidRPr="007F4775" w:rsidRDefault="000F204F" w:rsidP="000F204F">
      <w:pPr>
        <w:widowControl w:val="0"/>
        <w:autoSpaceDE w:val="0"/>
        <w:autoSpaceDN w:val="0"/>
        <w:adjustRightInd w:val="0"/>
        <w:jc w:val="both"/>
        <w:rPr>
          <w:rFonts w:ascii="Times New Roman" w:hAnsi="Times New Roman" w:cs="Times New Roman"/>
          <w:kern w:val="26"/>
          <w:sz w:val="28"/>
          <w:szCs w:val="28"/>
        </w:rPr>
      </w:pPr>
      <w:r w:rsidRPr="007F4775">
        <w:rPr>
          <w:rFonts w:ascii="Times New Roman" w:hAnsi="Times New Roman" w:cs="Times New Roman"/>
          <w:kern w:val="26"/>
          <w:sz w:val="28"/>
          <w:szCs w:val="28"/>
        </w:rPr>
        <w:t xml:space="preserve">– рассматривает результаты антикоррупционной экспертизы проектов локальных нормативных актов </w:t>
      </w:r>
      <w:r w:rsidRPr="007F4775">
        <w:rPr>
          <w:rFonts w:ascii="Times New Roman" w:hAnsi="Times New Roman" w:cs="Times New Roman"/>
          <w:sz w:val="28"/>
          <w:szCs w:val="28"/>
        </w:rPr>
        <w:t>учреждени</w:t>
      </w:r>
      <w:r w:rsidRPr="007F4775">
        <w:rPr>
          <w:rFonts w:ascii="Times New Roman" w:hAnsi="Times New Roman" w:cs="Times New Roman"/>
          <w:kern w:val="26"/>
          <w:sz w:val="28"/>
          <w:szCs w:val="28"/>
        </w:rPr>
        <w:t xml:space="preserve">я при спорной ситуации о наличии признаков </w:t>
      </w:r>
      <w:proofErr w:type="spellStart"/>
      <w:r w:rsidRPr="007F4775">
        <w:rPr>
          <w:rFonts w:ascii="Times New Roman" w:hAnsi="Times New Roman" w:cs="Times New Roman"/>
          <w:kern w:val="26"/>
          <w:sz w:val="28"/>
          <w:szCs w:val="28"/>
        </w:rPr>
        <w:t>коррупциогенности</w:t>
      </w:r>
      <w:proofErr w:type="spellEnd"/>
      <w:r w:rsidRPr="007F4775">
        <w:rPr>
          <w:rFonts w:ascii="Times New Roman" w:hAnsi="Times New Roman" w:cs="Times New Roman"/>
          <w:kern w:val="26"/>
          <w:sz w:val="28"/>
          <w:szCs w:val="28"/>
        </w:rPr>
        <w:t>;</w:t>
      </w:r>
    </w:p>
    <w:p w:rsidR="000F204F" w:rsidRPr="007F4775" w:rsidRDefault="000F204F" w:rsidP="000F204F">
      <w:pPr>
        <w:widowControl w:val="0"/>
        <w:autoSpaceDE w:val="0"/>
        <w:autoSpaceDN w:val="0"/>
        <w:adjustRightInd w:val="0"/>
        <w:jc w:val="both"/>
        <w:rPr>
          <w:rFonts w:ascii="Times New Roman" w:hAnsi="Times New Roman" w:cs="Times New Roman"/>
          <w:kern w:val="26"/>
          <w:sz w:val="28"/>
          <w:szCs w:val="28"/>
        </w:rPr>
      </w:pPr>
      <w:r w:rsidRPr="007F4775">
        <w:rPr>
          <w:rFonts w:ascii="Times New Roman" w:hAnsi="Times New Roman" w:cs="Times New Roman"/>
          <w:kern w:val="26"/>
          <w:sz w:val="28"/>
          <w:szCs w:val="28"/>
        </w:rPr>
        <w:t xml:space="preserve">– изучает, анализирует и обобщает поступающие в комиссию документы и иные материалы о коррупции и противодействии коррупции </w:t>
      </w:r>
      <w:r w:rsidRPr="007F4775">
        <w:rPr>
          <w:rFonts w:ascii="Times New Roman" w:hAnsi="Times New Roman" w:cs="Times New Roman"/>
          <w:sz w:val="28"/>
          <w:szCs w:val="28"/>
        </w:rPr>
        <w:t xml:space="preserve">и информирует </w:t>
      </w:r>
      <w:r w:rsidRPr="007F4775">
        <w:rPr>
          <w:rFonts w:ascii="Times New Roman" w:hAnsi="Times New Roman" w:cs="Times New Roman"/>
          <w:kern w:val="26"/>
          <w:sz w:val="28"/>
          <w:szCs w:val="28"/>
        </w:rPr>
        <w:t xml:space="preserve">руководителя </w:t>
      </w:r>
      <w:r w:rsidRPr="007F4775">
        <w:rPr>
          <w:rFonts w:ascii="Times New Roman" w:hAnsi="Times New Roman" w:cs="Times New Roman"/>
          <w:sz w:val="28"/>
          <w:szCs w:val="28"/>
        </w:rPr>
        <w:t>учреждени</w:t>
      </w:r>
      <w:r w:rsidRPr="007F4775">
        <w:rPr>
          <w:rFonts w:ascii="Times New Roman" w:hAnsi="Times New Roman" w:cs="Times New Roman"/>
          <w:kern w:val="26"/>
          <w:sz w:val="28"/>
          <w:szCs w:val="28"/>
        </w:rPr>
        <w:t xml:space="preserve">я </w:t>
      </w:r>
      <w:r w:rsidRPr="007F4775">
        <w:rPr>
          <w:rFonts w:ascii="Times New Roman" w:hAnsi="Times New Roman" w:cs="Times New Roman"/>
          <w:sz w:val="28"/>
          <w:szCs w:val="28"/>
        </w:rPr>
        <w:t>о результатах этой работы</w:t>
      </w:r>
      <w:r w:rsidRPr="007F4775">
        <w:rPr>
          <w:rFonts w:ascii="Times New Roman" w:hAnsi="Times New Roman" w:cs="Times New Roman"/>
          <w:kern w:val="26"/>
          <w:sz w:val="28"/>
          <w:szCs w:val="28"/>
        </w:rPr>
        <w:t>;</w:t>
      </w:r>
    </w:p>
    <w:p w:rsidR="000F204F" w:rsidRPr="007F4775" w:rsidRDefault="000F204F" w:rsidP="000F204F">
      <w:pPr>
        <w:pStyle w:val="a0"/>
        <w:numPr>
          <w:ilvl w:val="1"/>
          <w:numId w:val="16"/>
        </w:numPr>
        <w:ind w:left="0" w:firstLine="709"/>
      </w:pPr>
      <w:r w:rsidRPr="007F4775">
        <w:t>Комиссия рассматривает также вопросы, связанные с совершенствованием организации работ по осуществлению закупок товаров, работ, услуг   учреждением.</w:t>
      </w:r>
    </w:p>
    <w:p w:rsidR="000F204F" w:rsidRPr="007F4775" w:rsidRDefault="000F204F" w:rsidP="000F204F">
      <w:pPr>
        <w:pStyle w:val="a0"/>
        <w:keepNext/>
        <w:keepLines/>
        <w:numPr>
          <w:ilvl w:val="0"/>
          <w:numId w:val="16"/>
        </w:numPr>
        <w:spacing w:before="360" w:after="120"/>
        <w:rPr>
          <w:b/>
        </w:rPr>
      </w:pPr>
      <w:r w:rsidRPr="007F4775">
        <w:rPr>
          <w:b/>
        </w:rPr>
        <w:t>Организация работы комиссии</w:t>
      </w:r>
    </w:p>
    <w:p w:rsidR="000F204F" w:rsidRPr="007F4775" w:rsidRDefault="000F204F" w:rsidP="000F204F">
      <w:pPr>
        <w:pStyle w:val="a0"/>
        <w:numPr>
          <w:ilvl w:val="1"/>
          <w:numId w:val="16"/>
        </w:numPr>
        <w:ind w:left="0" w:firstLine="709"/>
      </w:pPr>
      <w:r w:rsidRPr="007F4775">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0F204F" w:rsidRPr="007F4775" w:rsidRDefault="000F204F" w:rsidP="000F204F">
      <w:pPr>
        <w:pStyle w:val="a0"/>
        <w:numPr>
          <w:ilvl w:val="1"/>
          <w:numId w:val="16"/>
        </w:numPr>
        <w:ind w:left="0" w:firstLine="709"/>
      </w:pPr>
      <w:r w:rsidRPr="007F4775">
        <w:t>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0F204F" w:rsidRPr="007F4775" w:rsidRDefault="000F204F" w:rsidP="000F204F">
      <w:pPr>
        <w:pStyle w:val="a0"/>
        <w:numPr>
          <w:ilvl w:val="1"/>
          <w:numId w:val="16"/>
        </w:numPr>
        <w:ind w:left="0" w:firstLine="709"/>
      </w:pPr>
      <w:r w:rsidRPr="007F4775">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0F204F" w:rsidRPr="007F4775" w:rsidRDefault="000F204F" w:rsidP="000F204F">
      <w:pPr>
        <w:pStyle w:val="a0"/>
        <w:numPr>
          <w:ilvl w:val="1"/>
          <w:numId w:val="16"/>
        </w:numPr>
        <w:ind w:left="0" w:firstLine="709"/>
      </w:pPr>
      <w:r w:rsidRPr="007F4775">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0F204F" w:rsidRPr="007F4775" w:rsidRDefault="000F204F" w:rsidP="000F204F">
      <w:pPr>
        <w:pStyle w:val="a0"/>
        <w:numPr>
          <w:ilvl w:val="1"/>
          <w:numId w:val="16"/>
        </w:numPr>
        <w:ind w:left="0" w:firstLine="709"/>
      </w:pPr>
      <w:r w:rsidRPr="007F4775">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0F204F" w:rsidRPr="007F4775" w:rsidRDefault="000F204F" w:rsidP="000F204F">
      <w:pPr>
        <w:pStyle w:val="a0"/>
        <w:numPr>
          <w:ilvl w:val="1"/>
          <w:numId w:val="16"/>
        </w:numPr>
        <w:ind w:left="0" w:firstLine="709"/>
      </w:pPr>
      <w:r w:rsidRPr="007F4775">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0F204F" w:rsidRPr="007F4775" w:rsidRDefault="000F204F" w:rsidP="000F204F">
      <w:pPr>
        <w:pStyle w:val="a0"/>
        <w:numPr>
          <w:ilvl w:val="1"/>
          <w:numId w:val="16"/>
        </w:numPr>
        <w:ind w:left="0" w:firstLine="709"/>
      </w:pPr>
      <w:r w:rsidRPr="007F4775">
        <w:t>Заседание комиссии правомочно, если на нем присутствуют более половины от общего числа членов комиссии.</w:t>
      </w:r>
    </w:p>
    <w:p w:rsidR="000F204F" w:rsidRPr="007F4775" w:rsidRDefault="000F204F" w:rsidP="000F204F">
      <w:pPr>
        <w:pStyle w:val="a0"/>
        <w:numPr>
          <w:ilvl w:val="1"/>
          <w:numId w:val="16"/>
        </w:numPr>
        <w:ind w:left="0" w:firstLine="709"/>
      </w:pPr>
      <w:r w:rsidRPr="007F4775">
        <w:t>Решения комиссии принимаются простым большинством голосов присутствующих на заседании членов комиссии.</w:t>
      </w:r>
    </w:p>
    <w:p w:rsidR="000F204F" w:rsidRPr="007F4775" w:rsidRDefault="000F204F" w:rsidP="000F204F">
      <w:pPr>
        <w:pStyle w:val="a0"/>
        <w:numPr>
          <w:ilvl w:val="1"/>
          <w:numId w:val="16"/>
        </w:numPr>
        <w:ind w:left="0" w:firstLine="709"/>
      </w:pPr>
      <w:r w:rsidRPr="007F4775">
        <w:t>Члены Комиссии при принятии решений обладают равными правами.</w:t>
      </w:r>
    </w:p>
    <w:p w:rsidR="000F204F" w:rsidRPr="007F4775" w:rsidRDefault="000F204F" w:rsidP="000F204F">
      <w:pPr>
        <w:pStyle w:val="a0"/>
        <w:numPr>
          <w:ilvl w:val="1"/>
          <w:numId w:val="16"/>
        </w:numPr>
        <w:tabs>
          <w:tab w:val="clear" w:pos="567"/>
          <w:tab w:val="clear" w:pos="1276"/>
          <w:tab w:val="left" w:pos="1418"/>
        </w:tabs>
        <w:ind w:left="0" w:firstLine="709"/>
      </w:pPr>
      <w:r w:rsidRPr="007F4775">
        <w:t>При равенстве числа голосов голос председателя комиссии является решающим.</w:t>
      </w:r>
    </w:p>
    <w:p w:rsidR="000F204F" w:rsidRPr="007F4775" w:rsidRDefault="000F204F" w:rsidP="000F204F">
      <w:pPr>
        <w:pStyle w:val="a0"/>
        <w:numPr>
          <w:ilvl w:val="1"/>
          <w:numId w:val="16"/>
        </w:numPr>
        <w:tabs>
          <w:tab w:val="clear" w:pos="567"/>
          <w:tab w:val="clear" w:pos="1276"/>
          <w:tab w:val="left" w:pos="1418"/>
        </w:tabs>
        <w:ind w:left="0" w:firstLine="709"/>
      </w:pPr>
      <w:r w:rsidRPr="007F4775">
        <w:t>Решения комиссии оформляются протоколами, которые подписывают председательствующий на заседании и секретарь комиссии.</w:t>
      </w:r>
    </w:p>
    <w:p w:rsidR="000F204F" w:rsidRPr="007F4775" w:rsidRDefault="000F204F" w:rsidP="000F204F">
      <w:pPr>
        <w:pStyle w:val="a0"/>
        <w:numPr>
          <w:ilvl w:val="1"/>
          <w:numId w:val="16"/>
        </w:numPr>
        <w:tabs>
          <w:tab w:val="clear" w:pos="567"/>
          <w:tab w:val="clear" w:pos="1276"/>
          <w:tab w:val="left" w:pos="1418"/>
        </w:tabs>
        <w:ind w:left="0" w:firstLine="709"/>
      </w:pPr>
      <w:r w:rsidRPr="007F4775">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0F204F" w:rsidRPr="007F4775" w:rsidRDefault="000F204F" w:rsidP="000F204F">
      <w:pPr>
        <w:pStyle w:val="a0"/>
        <w:numPr>
          <w:ilvl w:val="1"/>
          <w:numId w:val="16"/>
        </w:numPr>
        <w:tabs>
          <w:tab w:val="clear" w:pos="567"/>
          <w:tab w:val="clear" w:pos="1276"/>
          <w:tab w:val="left" w:pos="1418"/>
        </w:tabs>
        <w:ind w:left="0" w:firstLine="709"/>
      </w:pPr>
      <w:r w:rsidRPr="007F4775">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0F204F" w:rsidRPr="007F4775" w:rsidRDefault="000F204F" w:rsidP="000F204F">
      <w:pPr>
        <w:pStyle w:val="a0"/>
        <w:numPr>
          <w:ilvl w:val="1"/>
          <w:numId w:val="16"/>
        </w:numPr>
        <w:tabs>
          <w:tab w:val="clear" w:pos="567"/>
          <w:tab w:val="clear" w:pos="1276"/>
          <w:tab w:val="left" w:pos="1418"/>
        </w:tabs>
        <w:ind w:left="0" w:firstLine="709"/>
      </w:pPr>
      <w:r w:rsidRPr="007F4775">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0F204F" w:rsidRPr="007F4775" w:rsidRDefault="000F204F" w:rsidP="000F204F">
      <w:pPr>
        <w:pStyle w:val="a0"/>
        <w:numPr>
          <w:ilvl w:val="1"/>
          <w:numId w:val="16"/>
        </w:numPr>
        <w:tabs>
          <w:tab w:val="clear" w:pos="567"/>
          <w:tab w:val="clear" w:pos="1276"/>
          <w:tab w:val="left" w:pos="1418"/>
        </w:tabs>
        <w:ind w:left="0" w:firstLine="709"/>
        <w:sectPr w:rsidR="000F204F" w:rsidRPr="007F4775" w:rsidSect="007F4775">
          <w:headerReference w:type="default" r:id="rId11"/>
          <w:footerReference w:type="default" r:id="rId12"/>
          <w:pgSz w:w="11906" w:h="16838"/>
          <w:pgMar w:top="567" w:right="851" w:bottom="1134" w:left="1134" w:header="709" w:footer="709" w:gutter="0"/>
          <w:cols w:space="708"/>
          <w:titlePg/>
          <w:docGrid w:linePitch="381"/>
        </w:sectPr>
      </w:pPr>
      <w:r w:rsidRPr="007F4775">
        <w:t>Организационно-техническое и информационно-аналитическое обеспечение деятельности комиссии осуществляет одно из подразделений (работник) учреждения.</w:t>
      </w:r>
    </w:p>
    <w:p w:rsidR="000F204F" w:rsidRPr="007F4775" w:rsidRDefault="000F204F" w:rsidP="000F204F">
      <w:pPr>
        <w:keepNext/>
        <w:keepLines/>
        <w:spacing w:before="240"/>
        <w:jc w:val="right"/>
        <w:rPr>
          <w:rFonts w:ascii="Times New Roman" w:hAnsi="Times New Roman" w:cs="Times New Roman"/>
          <w:kern w:val="26"/>
          <w:sz w:val="28"/>
          <w:szCs w:val="28"/>
        </w:rPr>
      </w:pPr>
      <w:r w:rsidRPr="007F4775">
        <w:rPr>
          <w:rFonts w:ascii="Times New Roman" w:hAnsi="Times New Roman" w:cs="Times New Roman"/>
          <w:kern w:val="26"/>
          <w:sz w:val="28"/>
          <w:szCs w:val="28"/>
        </w:rPr>
        <w:t>Приложение 2</w:t>
      </w:r>
    </w:p>
    <w:p w:rsidR="000F204F" w:rsidRPr="007F4775" w:rsidRDefault="000F204F" w:rsidP="007F4775">
      <w:pPr>
        <w:tabs>
          <w:tab w:val="center" w:pos="4677"/>
          <w:tab w:val="right" w:pos="9355"/>
        </w:tabs>
        <w:jc w:val="center"/>
        <w:rPr>
          <w:rFonts w:ascii="Times New Roman" w:hAnsi="Times New Roman" w:cs="Times New Roman"/>
          <w:b/>
          <w:kern w:val="26"/>
          <w:sz w:val="28"/>
          <w:szCs w:val="28"/>
        </w:rPr>
      </w:pPr>
      <w:r w:rsidRPr="007F4775">
        <w:rPr>
          <w:rFonts w:ascii="Times New Roman" w:hAnsi="Times New Roman" w:cs="Times New Roman"/>
          <w:b/>
          <w:kern w:val="26"/>
          <w:sz w:val="28"/>
          <w:szCs w:val="28"/>
        </w:rPr>
        <w:t>Кодекс этики и служебного поведения работников</w:t>
      </w:r>
    </w:p>
    <w:p w:rsidR="000F204F" w:rsidRPr="007F4775" w:rsidRDefault="000F204F" w:rsidP="007F4775">
      <w:pPr>
        <w:tabs>
          <w:tab w:val="right" w:pos="9355"/>
        </w:tabs>
        <w:jc w:val="center"/>
        <w:rPr>
          <w:rFonts w:ascii="Times New Roman" w:hAnsi="Times New Roman" w:cs="Times New Roman"/>
          <w:b/>
          <w:kern w:val="26"/>
          <w:sz w:val="28"/>
          <w:szCs w:val="28"/>
        </w:rPr>
      </w:pPr>
      <w:r w:rsidRPr="007F4775">
        <w:rPr>
          <w:rFonts w:ascii="Times New Roman" w:hAnsi="Times New Roman" w:cs="Times New Roman"/>
          <w:sz w:val="28"/>
          <w:szCs w:val="28"/>
        </w:rPr>
        <w:t>муниципального учреждения дополнительного образования «Центр «Истоки» Волгограда»</w:t>
      </w:r>
    </w:p>
    <w:p w:rsidR="000F204F" w:rsidRPr="007F4775" w:rsidRDefault="000F204F" w:rsidP="000F204F">
      <w:pPr>
        <w:keepNext/>
        <w:keepLines/>
        <w:spacing w:before="240"/>
        <w:jc w:val="both"/>
        <w:rPr>
          <w:rFonts w:ascii="Times New Roman" w:hAnsi="Times New Roman" w:cs="Times New Roman"/>
          <w:b/>
          <w:kern w:val="26"/>
          <w:sz w:val="28"/>
          <w:szCs w:val="28"/>
        </w:rPr>
      </w:pPr>
    </w:p>
    <w:p w:rsidR="000F204F" w:rsidRPr="007F4775" w:rsidRDefault="000F204F" w:rsidP="000F204F">
      <w:pPr>
        <w:tabs>
          <w:tab w:val="center" w:pos="851"/>
          <w:tab w:val="right" w:pos="9355"/>
        </w:tabs>
        <w:jc w:val="both"/>
        <w:rPr>
          <w:rFonts w:ascii="Times New Roman" w:hAnsi="Times New Roman" w:cs="Times New Roman"/>
          <w:sz w:val="28"/>
          <w:szCs w:val="28"/>
        </w:rPr>
      </w:pPr>
      <w:r w:rsidRPr="007F4775">
        <w:rPr>
          <w:rFonts w:ascii="Times New Roman" w:hAnsi="Times New Roman" w:cs="Times New Roman"/>
          <w:sz w:val="28"/>
          <w:szCs w:val="28"/>
        </w:rPr>
        <w:tab/>
      </w:r>
      <w:r w:rsidRPr="007F4775">
        <w:rPr>
          <w:rFonts w:ascii="Times New Roman" w:hAnsi="Times New Roman" w:cs="Times New Roman"/>
          <w:sz w:val="28"/>
          <w:szCs w:val="28"/>
        </w:rPr>
        <w:tab/>
        <w:t xml:space="preserve">Кодекс этики и служебного поведения работников муниципального учреждения дополнительного образования «Центр «Истоки» Волгограда»   (далее - Кодекс) разработан в соответствии </w:t>
      </w:r>
      <w:r w:rsidRPr="007F4775">
        <w:rPr>
          <w:rFonts w:ascii="Times New Roman" w:hAnsi="Times New Roman" w:cs="Times New Roman"/>
          <w:bCs/>
          <w:sz w:val="28"/>
          <w:szCs w:val="28"/>
        </w:rPr>
        <w:t xml:space="preserve">с положениями </w:t>
      </w:r>
      <w:hyperlink r:id="rId13" w:history="1">
        <w:r w:rsidRPr="007F4775">
          <w:rPr>
            <w:rFonts w:ascii="Times New Roman" w:hAnsi="Times New Roman" w:cs="Times New Roman"/>
            <w:bCs/>
            <w:sz w:val="28"/>
            <w:szCs w:val="28"/>
          </w:rPr>
          <w:t>Конституции</w:t>
        </w:r>
      </w:hyperlink>
      <w:r w:rsidRPr="007F4775">
        <w:rPr>
          <w:rFonts w:ascii="Times New Roman" w:hAnsi="Times New Roman" w:cs="Times New Roman"/>
          <w:bCs/>
          <w:sz w:val="28"/>
          <w:szCs w:val="28"/>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0F204F" w:rsidRPr="007F4775" w:rsidRDefault="000F204F" w:rsidP="000F204F">
      <w:pPr>
        <w:pStyle w:val="a0"/>
        <w:numPr>
          <w:ilvl w:val="1"/>
          <w:numId w:val="15"/>
        </w:numPr>
        <w:ind w:left="0" w:firstLine="709"/>
      </w:pPr>
      <w:r w:rsidRPr="007F4775">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0F204F" w:rsidRPr="007F4775" w:rsidRDefault="000F204F" w:rsidP="000F204F">
      <w:pPr>
        <w:pStyle w:val="a0"/>
        <w:numPr>
          <w:ilvl w:val="1"/>
          <w:numId w:val="15"/>
        </w:numPr>
        <w:ind w:left="0" w:firstLine="709"/>
      </w:pPr>
      <w:r w:rsidRPr="007F4775">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0F204F" w:rsidRPr="007F4775" w:rsidRDefault="000F204F" w:rsidP="000F204F">
      <w:pPr>
        <w:pStyle w:val="a0"/>
        <w:numPr>
          <w:ilvl w:val="1"/>
          <w:numId w:val="15"/>
        </w:numPr>
        <w:ind w:left="0" w:firstLine="709"/>
      </w:pPr>
      <w:r w:rsidRPr="007F4775">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0F204F" w:rsidRPr="007F4775" w:rsidRDefault="000F204F" w:rsidP="000F204F">
      <w:pPr>
        <w:pStyle w:val="a0"/>
        <w:numPr>
          <w:ilvl w:val="1"/>
          <w:numId w:val="15"/>
        </w:numPr>
        <w:ind w:left="0" w:firstLine="709"/>
      </w:pPr>
      <w:r w:rsidRPr="007F4775">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0F204F" w:rsidRPr="007F4775" w:rsidRDefault="000F204F" w:rsidP="000F204F">
      <w:pPr>
        <w:pStyle w:val="a0"/>
        <w:keepNext/>
        <w:keepLines/>
        <w:numPr>
          <w:ilvl w:val="0"/>
          <w:numId w:val="15"/>
        </w:numPr>
        <w:spacing w:before="360" w:after="120"/>
        <w:rPr>
          <w:b/>
        </w:rPr>
      </w:pPr>
      <w:r w:rsidRPr="007F4775">
        <w:rPr>
          <w:b/>
        </w:rPr>
        <w:t>Основные обязанности, принципы и правила служебного поведения работников</w:t>
      </w:r>
    </w:p>
    <w:p w:rsidR="000F204F" w:rsidRPr="007F4775" w:rsidRDefault="000F204F" w:rsidP="000F204F">
      <w:pPr>
        <w:pStyle w:val="a0"/>
        <w:numPr>
          <w:ilvl w:val="1"/>
          <w:numId w:val="15"/>
        </w:numPr>
        <w:ind w:left="0" w:firstLine="709"/>
      </w:pPr>
      <w:r w:rsidRPr="007F4775">
        <w:t>Деятельность учреждения и ее работников основывается на следующих принципах профессиональной этики:</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законность;</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профессионализм;</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независимость;</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добросовестность;</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конфиденциальность;</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информирование;</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эффективный внутренний контроль;</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справедливость;</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ответственность;</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объективность;</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доверие, уважение и доброжелательность к коллегам по работе.</w:t>
      </w:r>
    </w:p>
    <w:p w:rsidR="000F204F" w:rsidRPr="007F4775" w:rsidRDefault="000F204F" w:rsidP="000F204F">
      <w:pPr>
        <w:pStyle w:val="a0"/>
        <w:numPr>
          <w:ilvl w:val="1"/>
          <w:numId w:val="15"/>
        </w:numPr>
        <w:ind w:left="0" w:firstLine="709"/>
      </w:pPr>
      <w:r w:rsidRPr="007F4775">
        <w:t>В соответствии со статьей 21 Трудового кодекса Российской Федерации работник обязан:</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добросовестно исполнять свои трудовые обязанности, возложенные на него трудовым договором;</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соблюдать правила внутреннего трудового распорядка;</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соблюдать трудовую дисциплину;</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выполнять установленные нормы труда;</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соблюдать требования по охране труда и обеспечению безопасности труда;</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F204F" w:rsidRPr="007F4775" w:rsidRDefault="000F204F" w:rsidP="000F204F">
      <w:pPr>
        <w:pStyle w:val="a0"/>
        <w:numPr>
          <w:ilvl w:val="1"/>
          <w:numId w:val="15"/>
        </w:numPr>
        <w:ind w:left="0" w:firstLine="709"/>
      </w:pPr>
      <w:r w:rsidRPr="007F4775">
        <w:t>Работники, сознавая ответственность перед гражданами, обществом и государством, призваны:</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исходить из того, что признание, соблюдение и защита прав и свобод человека и гражданина определяют основной смысл и содержание деятельности учреждения;</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xml:space="preserve">– соблюдать </w:t>
      </w:r>
      <w:hyperlink r:id="rId14" w:history="1">
        <w:r w:rsidRPr="007F4775">
          <w:rPr>
            <w:rFonts w:ascii="Times New Roman" w:hAnsi="Times New Roman" w:cs="Times New Roman"/>
            <w:kern w:val="26"/>
            <w:sz w:val="28"/>
            <w:szCs w:val="28"/>
          </w:rPr>
          <w:t>Конституцию</w:t>
        </w:r>
      </w:hyperlink>
      <w:r w:rsidRPr="007F4775">
        <w:rPr>
          <w:rFonts w:ascii="Times New Roman" w:hAnsi="Times New Roman" w:cs="Times New Roman"/>
          <w:kern w:val="26"/>
          <w:sz w:val="28"/>
          <w:szCs w:val="28"/>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обеспечивать эффективную работу учреждения;</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осуществлять свою деятельность в пределах предмета и целей деятельности учреждения;</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соблюдать нормы профессиональной этики и правила делового поведения;</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проявлять корректность и внимательность в обращении с гражданами и должностными лицами;</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учреждения;</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воздерживаться от публичных высказываний, суждений и оценок в отношении деятельности учреждения, руководителя учреждения</w:t>
      </w:r>
      <w:proofErr w:type="gramStart"/>
      <w:r w:rsidRPr="007F4775">
        <w:rPr>
          <w:rFonts w:ascii="Times New Roman" w:hAnsi="Times New Roman" w:cs="Times New Roman"/>
          <w:kern w:val="26"/>
          <w:sz w:val="28"/>
          <w:szCs w:val="28"/>
        </w:rPr>
        <w:t xml:space="preserve"> ,</w:t>
      </w:r>
      <w:proofErr w:type="gramEnd"/>
      <w:r w:rsidRPr="007F4775">
        <w:rPr>
          <w:rFonts w:ascii="Times New Roman" w:hAnsi="Times New Roman" w:cs="Times New Roman"/>
          <w:kern w:val="26"/>
          <w:sz w:val="28"/>
          <w:szCs w:val="28"/>
        </w:rPr>
        <w:t xml:space="preserve"> если это не входит в должностные обязанности работника;</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соблюдать установленные в организации правила предоставления служебной информации и публичных выступлений;</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0F204F" w:rsidRPr="007F4775" w:rsidRDefault="000F204F" w:rsidP="000F204F">
      <w:pPr>
        <w:pStyle w:val="a0"/>
        <w:numPr>
          <w:ilvl w:val="1"/>
          <w:numId w:val="15"/>
        </w:numPr>
        <w:ind w:left="0" w:firstLine="709"/>
      </w:pPr>
      <w:r w:rsidRPr="007F4775">
        <w:t>В целях противодействия коррупции работнику рекомендуется:</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0F204F" w:rsidRPr="007F4775" w:rsidRDefault="000F204F" w:rsidP="000F204F">
      <w:pPr>
        <w:pStyle w:val="a0"/>
        <w:numPr>
          <w:ilvl w:val="1"/>
          <w:numId w:val="15"/>
        </w:numPr>
        <w:ind w:left="0" w:firstLine="709"/>
      </w:pPr>
      <w:r w:rsidRPr="007F4775">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5" w:history="1">
        <w:r w:rsidRPr="007F4775">
          <w:t>законодательством</w:t>
        </w:r>
      </w:hyperlink>
      <w:r w:rsidRPr="007F4775">
        <w:t xml:space="preserve"> Российской Федерации.</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0F204F" w:rsidRPr="007F4775" w:rsidRDefault="000F204F" w:rsidP="000F204F">
      <w:pPr>
        <w:pStyle w:val="a0"/>
        <w:numPr>
          <w:ilvl w:val="1"/>
          <w:numId w:val="15"/>
        </w:numPr>
        <w:ind w:left="0" w:firstLine="709"/>
      </w:pPr>
      <w:r w:rsidRPr="007F4775">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0F204F" w:rsidRPr="007F4775" w:rsidRDefault="000F204F" w:rsidP="000F204F">
      <w:pPr>
        <w:pStyle w:val="a0"/>
        <w:numPr>
          <w:ilvl w:val="1"/>
          <w:numId w:val="15"/>
        </w:numPr>
        <w:ind w:left="0" w:firstLine="709"/>
      </w:pPr>
      <w:r w:rsidRPr="007F4775">
        <w:t>Работник, наделенный организационно-распорядительными полномочиями по отношению к другим работникам, призван:</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0F204F" w:rsidRPr="007F4775" w:rsidRDefault="000F204F" w:rsidP="000F204F">
      <w:pPr>
        <w:pStyle w:val="a0"/>
        <w:keepNext/>
        <w:keepLines/>
        <w:numPr>
          <w:ilvl w:val="0"/>
          <w:numId w:val="15"/>
        </w:numPr>
        <w:spacing w:before="360" w:after="120"/>
        <w:rPr>
          <w:b/>
        </w:rPr>
      </w:pPr>
      <w:r w:rsidRPr="007F4775">
        <w:rPr>
          <w:b/>
        </w:rPr>
        <w:t>Рекомендательные этические правила поведения работников</w:t>
      </w:r>
    </w:p>
    <w:p w:rsidR="000F204F" w:rsidRPr="007F4775" w:rsidRDefault="000F204F" w:rsidP="000F204F">
      <w:pPr>
        <w:pStyle w:val="a0"/>
        <w:numPr>
          <w:ilvl w:val="1"/>
          <w:numId w:val="15"/>
        </w:numPr>
        <w:ind w:left="0" w:firstLine="709"/>
      </w:pPr>
      <w:r w:rsidRPr="007F4775">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rsidRPr="007F4775">
        <w:t>ценностью</w:t>
      </w:r>
      <w:proofErr w:type="gramEnd"/>
      <w:r w:rsidRPr="007F4775">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0F204F" w:rsidRPr="007F4775" w:rsidRDefault="000F204F" w:rsidP="000F204F">
      <w:pPr>
        <w:pStyle w:val="a0"/>
        <w:numPr>
          <w:ilvl w:val="1"/>
          <w:numId w:val="15"/>
        </w:numPr>
        <w:ind w:left="0" w:firstLine="709"/>
      </w:pPr>
      <w:r w:rsidRPr="007F4775">
        <w:t xml:space="preserve">В своем поведении работник воздерживается </w:t>
      </w:r>
      <w:proofErr w:type="gramStart"/>
      <w:r w:rsidRPr="007F4775">
        <w:t>от</w:t>
      </w:r>
      <w:proofErr w:type="gramEnd"/>
      <w:r w:rsidRPr="007F4775">
        <w:t>:</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грубости, проявлений пренебрежительного тона, заносчивости, предвзятых замечаний, предъявления неправомерных, незаслуженных обвинений;</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угроз, оскорбительных выражений или реплик, действий, препятствующих нормальному общению или провоцирующих противоправное поведение;</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принятия пищи, курения во время служебных совещаний, бесед, иного служебного общения с гражданами.</w:t>
      </w:r>
    </w:p>
    <w:p w:rsidR="000F204F" w:rsidRPr="007F4775" w:rsidRDefault="000F204F" w:rsidP="000F204F">
      <w:pPr>
        <w:pStyle w:val="a0"/>
        <w:numPr>
          <w:ilvl w:val="1"/>
          <w:numId w:val="15"/>
        </w:numPr>
        <w:ind w:left="0" w:firstLine="709"/>
      </w:pPr>
      <w:r w:rsidRPr="007F4775">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Работники должны быть вежливыми, доброжелательными, корректными, внимательными и проявлять терпимость в общении с гражданами и коллегами.</w:t>
      </w:r>
    </w:p>
    <w:p w:rsidR="000F204F" w:rsidRPr="007F4775" w:rsidRDefault="000F204F" w:rsidP="000F204F">
      <w:pPr>
        <w:pStyle w:val="a0"/>
        <w:numPr>
          <w:ilvl w:val="1"/>
          <w:numId w:val="15"/>
        </w:numPr>
        <w:ind w:left="0" w:firstLine="709"/>
      </w:pPr>
      <w:r w:rsidRPr="007F4775">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0F204F" w:rsidRPr="007F4775" w:rsidRDefault="000F204F" w:rsidP="000F204F">
      <w:pPr>
        <w:pStyle w:val="a0"/>
        <w:keepNext/>
        <w:keepLines/>
        <w:numPr>
          <w:ilvl w:val="0"/>
          <w:numId w:val="15"/>
        </w:numPr>
        <w:spacing w:before="360" w:after="120"/>
        <w:rPr>
          <w:b/>
        </w:rPr>
      </w:pPr>
      <w:r w:rsidRPr="007F4775">
        <w:rPr>
          <w:b/>
        </w:rPr>
        <w:t xml:space="preserve"> Ответственность за нарушение положений Кодекса</w:t>
      </w:r>
    </w:p>
    <w:p w:rsidR="000F204F" w:rsidRPr="007F4775" w:rsidRDefault="000F204F" w:rsidP="000F204F">
      <w:pPr>
        <w:pStyle w:val="a0"/>
        <w:numPr>
          <w:ilvl w:val="1"/>
          <w:numId w:val="15"/>
        </w:numPr>
        <w:ind w:left="0" w:firstLine="709"/>
      </w:pPr>
      <w:r w:rsidRPr="007F4775">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0F204F" w:rsidRPr="007F4775" w:rsidRDefault="000F204F" w:rsidP="000F204F">
      <w:pPr>
        <w:pStyle w:val="a0"/>
        <w:numPr>
          <w:ilvl w:val="1"/>
          <w:numId w:val="15"/>
        </w:numPr>
        <w:ind w:left="0" w:firstLine="709"/>
      </w:pPr>
      <w:r w:rsidRPr="007F4775">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0F204F" w:rsidRPr="007F4775" w:rsidRDefault="000F204F" w:rsidP="000F204F">
      <w:pPr>
        <w:pStyle w:val="a0"/>
        <w:numPr>
          <w:ilvl w:val="1"/>
          <w:numId w:val="15"/>
        </w:numPr>
        <w:ind w:left="0" w:firstLine="709"/>
      </w:pPr>
      <w:r w:rsidRPr="007F4775">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0F204F" w:rsidRPr="007F4775" w:rsidRDefault="000F204F" w:rsidP="000F204F">
      <w:pPr>
        <w:pStyle w:val="a0"/>
        <w:numPr>
          <w:ilvl w:val="1"/>
          <w:numId w:val="15"/>
        </w:numPr>
        <w:ind w:left="0" w:firstLine="709"/>
      </w:pPr>
      <w:r w:rsidRPr="007F4775">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0F204F" w:rsidRPr="007F4775" w:rsidRDefault="000F204F" w:rsidP="000F204F">
      <w:pPr>
        <w:pStyle w:val="a0"/>
        <w:numPr>
          <w:ilvl w:val="1"/>
          <w:numId w:val="15"/>
        </w:numPr>
        <w:ind w:left="0" w:firstLine="709"/>
      </w:pPr>
      <w:r w:rsidRPr="007F4775">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p>
    <w:p w:rsidR="007F4775" w:rsidRDefault="007F4775" w:rsidP="000F204F">
      <w:pPr>
        <w:keepNext/>
        <w:keepLines/>
        <w:spacing w:before="240"/>
        <w:jc w:val="right"/>
        <w:rPr>
          <w:rFonts w:ascii="Times New Roman" w:hAnsi="Times New Roman" w:cs="Times New Roman"/>
          <w:kern w:val="26"/>
          <w:sz w:val="28"/>
          <w:szCs w:val="28"/>
        </w:rPr>
      </w:pPr>
    </w:p>
    <w:p w:rsidR="007F4775" w:rsidRDefault="007F4775" w:rsidP="000F204F">
      <w:pPr>
        <w:keepNext/>
        <w:keepLines/>
        <w:spacing w:before="240"/>
        <w:jc w:val="right"/>
        <w:rPr>
          <w:rFonts w:ascii="Times New Roman" w:hAnsi="Times New Roman" w:cs="Times New Roman"/>
          <w:kern w:val="26"/>
          <w:sz w:val="28"/>
          <w:szCs w:val="28"/>
        </w:rPr>
      </w:pPr>
    </w:p>
    <w:p w:rsidR="007F4775" w:rsidRDefault="007F4775" w:rsidP="000F204F">
      <w:pPr>
        <w:keepNext/>
        <w:keepLines/>
        <w:spacing w:before="240"/>
        <w:jc w:val="right"/>
        <w:rPr>
          <w:rFonts w:ascii="Times New Roman" w:hAnsi="Times New Roman" w:cs="Times New Roman"/>
          <w:kern w:val="26"/>
          <w:sz w:val="28"/>
          <w:szCs w:val="28"/>
        </w:rPr>
      </w:pPr>
    </w:p>
    <w:p w:rsidR="007F4775" w:rsidRDefault="007F4775" w:rsidP="000F204F">
      <w:pPr>
        <w:keepNext/>
        <w:keepLines/>
        <w:spacing w:before="240"/>
        <w:jc w:val="right"/>
        <w:rPr>
          <w:rFonts w:ascii="Times New Roman" w:hAnsi="Times New Roman" w:cs="Times New Roman"/>
          <w:kern w:val="26"/>
          <w:sz w:val="28"/>
          <w:szCs w:val="28"/>
        </w:rPr>
      </w:pPr>
    </w:p>
    <w:p w:rsidR="007F4775" w:rsidRDefault="007F4775" w:rsidP="000F204F">
      <w:pPr>
        <w:keepNext/>
        <w:keepLines/>
        <w:spacing w:before="240"/>
        <w:jc w:val="right"/>
        <w:rPr>
          <w:rFonts w:ascii="Times New Roman" w:hAnsi="Times New Roman" w:cs="Times New Roman"/>
          <w:kern w:val="26"/>
          <w:sz w:val="28"/>
          <w:szCs w:val="28"/>
        </w:rPr>
      </w:pPr>
    </w:p>
    <w:p w:rsidR="000F204F" w:rsidRDefault="000F204F" w:rsidP="000F204F">
      <w:pPr>
        <w:autoSpaceDE w:val="0"/>
        <w:autoSpaceDN w:val="0"/>
        <w:adjustRightInd w:val="0"/>
        <w:jc w:val="right"/>
        <w:rPr>
          <w:rFonts w:ascii="Times New Roman" w:hAnsi="Times New Roman" w:cs="Times New Roman"/>
          <w:sz w:val="28"/>
          <w:szCs w:val="28"/>
        </w:rPr>
      </w:pPr>
    </w:p>
    <w:p w:rsidR="007F4775" w:rsidRPr="007F4775" w:rsidRDefault="007F4775" w:rsidP="000F204F">
      <w:pPr>
        <w:autoSpaceDE w:val="0"/>
        <w:autoSpaceDN w:val="0"/>
        <w:adjustRightInd w:val="0"/>
        <w:jc w:val="right"/>
        <w:rPr>
          <w:rFonts w:ascii="Times New Roman" w:hAnsi="Times New Roman" w:cs="Times New Roman"/>
          <w:sz w:val="28"/>
          <w:szCs w:val="28"/>
        </w:rPr>
      </w:pPr>
    </w:p>
    <w:p w:rsidR="007F4775" w:rsidRPr="007F4775" w:rsidRDefault="007F4775" w:rsidP="007F4775">
      <w:pPr>
        <w:keepNext/>
        <w:keepLines/>
        <w:spacing w:before="240"/>
        <w:jc w:val="right"/>
        <w:rPr>
          <w:rFonts w:ascii="Times New Roman" w:hAnsi="Times New Roman" w:cs="Times New Roman"/>
          <w:kern w:val="26"/>
          <w:sz w:val="28"/>
          <w:szCs w:val="28"/>
        </w:rPr>
      </w:pPr>
      <w:r>
        <w:rPr>
          <w:rFonts w:ascii="Times New Roman" w:hAnsi="Times New Roman" w:cs="Times New Roman"/>
          <w:sz w:val="28"/>
          <w:szCs w:val="28"/>
        </w:rPr>
        <w:tab/>
      </w:r>
      <w:r w:rsidRPr="007F4775">
        <w:rPr>
          <w:rFonts w:ascii="Times New Roman" w:hAnsi="Times New Roman" w:cs="Times New Roman"/>
          <w:kern w:val="26"/>
          <w:sz w:val="28"/>
          <w:szCs w:val="28"/>
        </w:rPr>
        <w:t>Приложение 3</w:t>
      </w:r>
    </w:p>
    <w:p w:rsidR="000F204F" w:rsidRPr="007F4775" w:rsidRDefault="000F204F" w:rsidP="007F4775">
      <w:pPr>
        <w:tabs>
          <w:tab w:val="left" w:pos="7515"/>
        </w:tabs>
        <w:autoSpaceDE w:val="0"/>
        <w:autoSpaceDN w:val="0"/>
        <w:adjustRightInd w:val="0"/>
        <w:jc w:val="both"/>
        <w:rPr>
          <w:rFonts w:ascii="Times New Roman" w:hAnsi="Times New Roman" w:cs="Times New Roman"/>
          <w:sz w:val="28"/>
          <w:szCs w:val="28"/>
        </w:rPr>
      </w:pPr>
    </w:p>
    <w:tbl>
      <w:tblPr>
        <w:tblW w:w="0" w:type="auto"/>
        <w:tblBorders>
          <w:bottom w:val="single" w:sz="4" w:space="0" w:color="auto"/>
        </w:tblBorders>
        <w:tblLook w:val="04A0" w:firstRow="1" w:lastRow="0" w:firstColumn="1" w:lastColumn="0" w:noHBand="0" w:noVBand="1"/>
      </w:tblPr>
      <w:tblGrid>
        <w:gridCol w:w="9570"/>
      </w:tblGrid>
      <w:tr w:rsidR="000F204F" w:rsidRPr="007F4775" w:rsidTr="007F4775">
        <w:tc>
          <w:tcPr>
            <w:tcW w:w="9570" w:type="dxa"/>
          </w:tcPr>
          <w:p w:rsidR="000F204F" w:rsidRPr="007F4775" w:rsidRDefault="000F204F" w:rsidP="007F4775">
            <w:pPr>
              <w:tabs>
                <w:tab w:val="center" w:pos="-142"/>
                <w:tab w:val="right" w:pos="9355"/>
              </w:tabs>
              <w:jc w:val="center"/>
              <w:rPr>
                <w:rFonts w:ascii="Times New Roman" w:hAnsi="Times New Roman" w:cs="Times New Roman"/>
                <w:b/>
                <w:kern w:val="26"/>
                <w:sz w:val="28"/>
                <w:szCs w:val="28"/>
              </w:rPr>
            </w:pPr>
            <w:r w:rsidRPr="007F4775">
              <w:rPr>
                <w:rFonts w:ascii="Times New Roman" w:hAnsi="Times New Roman" w:cs="Times New Roman"/>
                <w:b/>
                <w:kern w:val="26"/>
                <w:sz w:val="28"/>
                <w:szCs w:val="28"/>
              </w:rPr>
              <w:t>Положение о конфликте интересов</w:t>
            </w:r>
          </w:p>
          <w:p w:rsidR="000F204F" w:rsidRPr="007F4775" w:rsidRDefault="000F204F" w:rsidP="007F4775">
            <w:pPr>
              <w:tabs>
                <w:tab w:val="center" w:pos="-142"/>
                <w:tab w:val="right" w:pos="9355"/>
              </w:tabs>
              <w:jc w:val="center"/>
              <w:rPr>
                <w:rFonts w:ascii="Times New Roman" w:hAnsi="Times New Roman" w:cs="Times New Roman"/>
                <w:color w:val="FF0000"/>
                <w:kern w:val="26"/>
                <w:sz w:val="28"/>
                <w:szCs w:val="28"/>
              </w:rPr>
            </w:pPr>
            <w:r w:rsidRPr="007F4775">
              <w:rPr>
                <w:rFonts w:ascii="Times New Roman" w:hAnsi="Times New Roman" w:cs="Times New Roman"/>
                <w:kern w:val="26"/>
                <w:sz w:val="28"/>
                <w:szCs w:val="28"/>
              </w:rPr>
              <w:t>в муниципальном учреждении дополнительного образования «Центр «Истоки» Волгограда»</w:t>
            </w:r>
          </w:p>
        </w:tc>
      </w:tr>
    </w:tbl>
    <w:p w:rsidR="000F204F" w:rsidRPr="001032DF" w:rsidRDefault="000F204F" w:rsidP="000F204F">
      <w:pPr>
        <w:pStyle w:val="a0"/>
        <w:keepNext/>
        <w:keepLines/>
        <w:numPr>
          <w:ilvl w:val="0"/>
          <w:numId w:val="17"/>
        </w:numPr>
        <w:spacing w:before="360" w:after="120"/>
        <w:rPr>
          <w:b/>
        </w:rPr>
      </w:pPr>
      <w:r>
        <w:rPr>
          <w:b/>
        </w:rPr>
        <w:t>Цели и задачи Положения</w:t>
      </w:r>
    </w:p>
    <w:p w:rsidR="000F204F" w:rsidRPr="00DD30E8" w:rsidRDefault="000F204F" w:rsidP="000F204F">
      <w:pPr>
        <w:pStyle w:val="a0"/>
        <w:numPr>
          <w:ilvl w:val="1"/>
          <w:numId w:val="17"/>
        </w:numPr>
        <w:ind w:left="0" w:firstLine="709"/>
      </w:pPr>
      <w:proofErr w:type="gramStart"/>
      <w:r w:rsidRPr="00DD30E8">
        <w:t>Настоящее Положение о конфликте интересов в</w:t>
      </w:r>
      <w:r>
        <w:t xml:space="preserve"> муниципальном учреждении дополнительного образования «Центр  «Истоки» Волгограда»  (далее – </w:t>
      </w:r>
      <w:r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roofErr w:type="gramEnd"/>
    </w:p>
    <w:p w:rsidR="000F204F" w:rsidRDefault="000F204F" w:rsidP="000F204F">
      <w:pPr>
        <w:pStyle w:val="a0"/>
        <w:numPr>
          <w:ilvl w:val="1"/>
          <w:numId w:val="17"/>
        </w:numPr>
        <w:ind w:left="0" w:firstLine="709"/>
      </w:pPr>
      <w:r>
        <w:t>Работники</w:t>
      </w:r>
      <w:r w:rsidRPr="00DD30E8">
        <w:t xml:space="preserve"> должны соблюдать интересы</w:t>
      </w:r>
      <w:r>
        <w:t xml:space="preserve"> учреждения</w:t>
      </w:r>
      <w:proofErr w:type="gramStart"/>
      <w:r w:rsidRPr="00DD30E8">
        <w:t xml:space="preserve"> ,</w:t>
      </w:r>
      <w:proofErr w:type="gramEnd"/>
      <w:r w:rsidRPr="00DD30E8">
        <w:t xml:space="preserve"> прежде всего в отношении целей </w:t>
      </w:r>
      <w:r>
        <w:t>ее</w:t>
      </w:r>
      <w:r w:rsidRPr="00DD30E8">
        <w:t xml:space="preserve"> деятельности, и не должны</w:t>
      </w:r>
      <w:r>
        <w:t xml:space="preserve"> </w:t>
      </w:r>
      <w:r w:rsidRPr="00DD30E8">
        <w:t xml:space="preserve">использовать возможности, связанные с осуществлением ими своих </w:t>
      </w:r>
      <w:r>
        <w:t>трудовых</w:t>
      </w:r>
      <w:r w:rsidRPr="00DD30E8">
        <w:t xml:space="preserve"> обязанностей, или допускать использование таких</w:t>
      </w:r>
      <w:r>
        <w:t xml:space="preserve"> возможностей в целях, противоречащих целям, указанным в Уставе учреждения.</w:t>
      </w:r>
    </w:p>
    <w:p w:rsidR="000F204F" w:rsidRPr="00DD30E8" w:rsidRDefault="000F204F" w:rsidP="000F204F">
      <w:pPr>
        <w:pStyle w:val="a0"/>
        <w:numPr>
          <w:ilvl w:val="1"/>
          <w:numId w:val="17"/>
        </w:numPr>
        <w:ind w:left="0" w:firstLine="709"/>
      </w:pPr>
      <w:r>
        <w:t>Работники</w:t>
      </w:r>
      <w:r w:rsidRPr="00DD30E8">
        <w:t xml:space="preserve"> должны избегать любых конфликтов интересов,</w:t>
      </w:r>
      <w:r>
        <w:t xml:space="preserve"> </w:t>
      </w:r>
      <w:r w:rsidRPr="00DD30E8">
        <w:t xml:space="preserve">должны быть независимы от конфликта интересов, затрагивающего </w:t>
      </w:r>
      <w:r>
        <w:t>учреждение.</w:t>
      </w:r>
    </w:p>
    <w:p w:rsidR="000F204F" w:rsidRPr="00DD30E8" w:rsidRDefault="000F204F" w:rsidP="000F204F">
      <w:pPr>
        <w:pStyle w:val="a0"/>
        <w:numPr>
          <w:ilvl w:val="1"/>
          <w:numId w:val="17"/>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t>учреждения.</w:t>
      </w:r>
    </w:p>
    <w:p w:rsidR="000F204F" w:rsidRPr="00DD30E8" w:rsidRDefault="000F204F" w:rsidP="000F204F">
      <w:pPr>
        <w:pStyle w:val="a0"/>
        <w:numPr>
          <w:ilvl w:val="1"/>
          <w:numId w:val="17"/>
        </w:numPr>
        <w:ind w:left="0" w:firstLine="709"/>
      </w:pPr>
      <w:r w:rsidRPr="00DD30E8">
        <w:t>Основными мерами по предотвращению конфликтов интересов являются:</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xml:space="preserve">– строгое соблюдение руководителем </w:t>
      </w:r>
      <w:r w:rsidRPr="007F4775">
        <w:rPr>
          <w:rFonts w:ascii="Times New Roman" w:hAnsi="Times New Roman" w:cs="Times New Roman"/>
          <w:sz w:val="28"/>
          <w:szCs w:val="28"/>
        </w:rPr>
        <w:t>учреждения</w:t>
      </w:r>
      <w:r w:rsidRPr="007F4775">
        <w:rPr>
          <w:rFonts w:ascii="Times New Roman" w:hAnsi="Times New Roman" w:cs="Times New Roman"/>
          <w:kern w:val="26"/>
          <w:sz w:val="28"/>
          <w:szCs w:val="28"/>
        </w:rPr>
        <w:t>, работниками обязанностей, установленных законодательством, Уставом</w:t>
      </w:r>
      <w:r w:rsidRPr="007F4775">
        <w:rPr>
          <w:rFonts w:ascii="Times New Roman" w:hAnsi="Times New Roman" w:cs="Times New Roman"/>
          <w:sz w:val="28"/>
          <w:szCs w:val="28"/>
        </w:rPr>
        <w:t xml:space="preserve"> учреждения</w:t>
      </w:r>
      <w:r w:rsidRPr="007F4775">
        <w:rPr>
          <w:rFonts w:ascii="Times New Roman" w:hAnsi="Times New Roman" w:cs="Times New Roman"/>
          <w:kern w:val="26"/>
          <w:sz w:val="28"/>
          <w:szCs w:val="28"/>
        </w:rPr>
        <w:t>, иными локальными нормативными актами, должностными инструкциями;</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утверждение и поддержание организационной структуры</w:t>
      </w:r>
      <w:r w:rsidRPr="007F4775">
        <w:rPr>
          <w:rFonts w:ascii="Times New Roman" w:hAnsi="Times New Roman" w:cs="Times New Roman"/>
          <w:sz w:val="28"/>
          <w:szCs w:val="28"/>
        </w:rPr>
        <w:t xml:space="preserve"> учреждения</w:t>
      </w:r>
      <w:r w:rsidRPr="007F4775">
        <w:rPr>
          <w:rFonts w:ascii="Times New Roman" w:hAnsi="Times New Roman" w:cs="Times New Roman"/>
          <w:kern w:val="26"/>
          <w:sz w:val="28"/>
          <w:szCs w:val="28"/>
        </w:rPr>
        <w:t>, которая четко разграничивает сферы ответственности, полномочия и отчетность;</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xml:space="preserve">– распределение полномочий приказом о распределении обязанностей между руководителем и заместителями руководителя </w:t>
      </w:r>
      <w:r w:rsidRPr="007F4775">
        <w:rPr>
          <w:rFonts w:ascii="Times New Roman" w:hAnsi="Times New Roman" w:cs="Times New Roman"/>
          <w:sz w:val="28"/>
          <w:szCs w:val="28"/>
        </w:rPr>
        <w:t>учреждения</w:t>
      </w:r>
      <w:r w:rsidRPr="007F4775">
        <w:rPr>
          <w:rFonts w:ascii="Times New Roman" w:hAnsi="Times New Roman" w:cs="Times New Roman"/>
          <w:kern w:val="26"/>
          <w:sz w:val="28"/>
          <w:szCs w:val="28"/>
        </w:rPr>
        <w:t>;</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выдача определенному кругу работников доверенностей на совершение действий, отдельных видов сделок;</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xml:space="preserve">– внедрение практики принятия коллегиальных решений по всем наиболее ответственным и масштабным вопросам, с использованием всей имеющейся в </w:t>
      </w:r>
      <w:r w:rsidRPr="007F4775">
        <w:rPr>
          <w:rFonts w:ascii="Times New Roman" w:hAnsi="Times New Roman" w:cs="Times New Roman"/>
          <w:sz w:val="28"/>
          <w:szCs w:val="28"/>
        </w:rPr>
        <w:t xml:space="preserve">учреждении </w:t>
      </w:r>
      <w:r w:rsidRPr="007F4775">
        <w:rPr>
          <w:rFonts w:ascii="Times New Roman" w:hAnsi="Times New Roman" w:cs="Times New Roman"/>
          <w:kern w:val="26"/>
          <w:sz w:val="28"/>
          <w:szCs w:val="28"/>
        </w:rPr>
        <w:t xml:space="preserve"> информации, в том числе данных бухгалтерской, статистической, управленческой и иной отчетности;</w:t>
      </w:r>
    </w:p>
    <w:p w:rsidR="000F204F" w:rsidRPr="007F4775" w:rsidRDefault="000F204F" w:rsidP="000F204F">
      <w:pPr>
        <w:jc w:val="both"/>
        <w:rPr>
          <w:rFonts w:ascii="Times New Roman" w:hAnsi="Times New Roman" w:cs="Times New Roman"/>
          <w:kern w:val="26"/>
          <w:sz w:val="28"/>
          <w:szCs w:val="28"/>
        </w:rPr>
      </w:pPr>
      <w:proofErr w:type="gramStart"/>
      <w:r w:rsidRPr="007F4775">
        <w:rPr>
          <w:rFonts w:ascii="Times New Roman" w:hAnsi="Times New Roman" w:cs="Times New Roman"/>
          <w:kern w:val="26"/>
          <w:sz w:val="28"/>
          <w:szCs w:val="28"/>
        </w:rPr>
        <w:t xml:space="preserve">– исключение действий, которые приведут к возникновению конфликта интересов: руководитель </w:t>
      </w:r>
      <w:r w:rsidRPr="007F4775">
        <w:rPr>
          <w:rFonts w:ascii="Times New Roman" w:hAnsi="Times New Roman" w:cs="Times New Roman"/>
          <w:sz w:val="28"/>
          <w:szCs w:val="28"/>
        </w:rPr>
        <w:t>учреждения</w:t>
      </w:r>
      <w:r w:rsidRPr="007F4775">
        <w:rPr>
          <w:rFonts w:ascii="Times New Roman" w:hAnsi="Times New Roman" w:cs="Times New Roman"/>
          <w:kern w:val="26"/>
          <w:sz w:val="28"/>
          <w:szCs w:val="28"/>
        </w:rPr>
        <w:t xml:space="preserve">  и работники должны воздерживаться от участия в совершении операций или сделках, в которые вовлечены лица и (или) организации, с которыми руководитель </w:t>
      </w:r>
      <w:r w:rsidRPr="007F4775">
        <w:rPr>
          <w:rFonts w:ascii="Times New Roman" w:hAnsi="Times New Roman" w:cs="Times New Roman"/>
          <w:sz w:val="28"/>
          <w:szCs w:val="28"/>
        </w:rPr>
        <w:t>учреждения</w:t>
      </w:r>
      <w:r w:rsidRPr="007F4775">
        <w:rPr>
          <w:rFonts w:ascii="Times New Roman" w:hAnsi="Times New Roman" w:cs="Times New Roman"/>
          <w:kern w:val="26"/>
          <w:sz w:val="28"/>
          <w:szCs w:val="28"/>
        </w:rPr>
        <w:t xml:space="preserve">  и работники либо члены их семей имеют личные связи или финансовые интересы;</w:t>
      </w:r>
      <w:proofErr w:type="gramEnd"/>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xml:space="preserve">– представление гражданами при приеме на должности, включенные в </w:t>
      </w:r>
      <w:r w:rsidRPr="007F4775">
        <w:rPr>
          <w:rFonts w:ascii="Times New Roman" w:hAnsi="Times New Roman" w:cs="Times New Roman"/>
          <w:sz w:val="28"/>
          <w:szCs w:val="28"/>
        </w:rPr>
        <w:t>Перечень должностей МОУ Центра «Истоки» с высоким риском коррупционных проявлений</w:t>
      </w:r>
      <w:r w:rsidRPr="007F4775">
        <w:rPr>
          <w:rFonts w:ascii="Times New Roman" w:hAnsi="Times New Roman" w:cs="Times New Roman"/>
          <w:kern w:val="26"/>
          <w:sz w:val="28"/>
          <w:szCs w:val="28"/>
        </w:rPr>
        <w:t xml:space="preserve">, декларации конфликта интересов (Приложение 1 к </w:t>
      </w:r>
      <w:r w:rsidRPr="007F4775">
        <w:rPr>
          <w:rFonts w:ascii="Times New Roman" w:hAnsi="Times New Roman" w:cs="Times New Roman"/>
          <w:sz w:val="28"/>
          <w:szCs w:val="28"/>
        </w:rPr>
        <w:t>Положению о конфликте интересов</w:t>
      </w:r>
      <w:r w:rsidRPr="007F4775">
        <w:rPr>
          <w:rFonts w:ascii="Times New Roman" w:hAnsi="Times New Roman" w:cs="Times New Roman"/>
          <w:kern w:val="26"/>
          <w:sz w:val="28"/>
          <w:szCs w:val="28"/>
        </w:rPr>
        <w:t>);</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xml:space="preserve">– представление ежегодно работниками, замещающими должности, включенные в </w:t>
      </w:r>
      <w:r w:rsidRPr="007F4775">
        <w:rPr>
          <w:rFonts w:ascii="Times New Roman" w:hAnsi="Times New Roman" w:cs="Times New Roman"/>
          <w:sz w:val="28"/>
          <w:szCs w:val="28"/>
        </w:rPr>
        <w:t>Перечень должностей МОУ Центра «Истоки» с высоким риском коррупционных проявлений</w:t>
      </w:r>
      <w:r w:rsidRPr="007F4775">
        <w:rPr>
          <w:rFonts w:ascii="Times New Roman" w:hAnsi="Times New Roman" w:cs="Times New Roman"/>
          <w:kern w:val="26"/>
          <w:sz w:val="28"/>
          <w:szCs w:val="28"/>
        </w:rPr>
        <w:t>, декларации конфликта интересов;</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0F204F" w:rsidRPr="007F4775" w:rsidRDefault="000F204F" w:rsidP="000F204F">
      <w:pPr>
        <w:pStyle w:val="a0"/>
        <w:numPr>
          <w:ilvl w:val="1"/>
          <w:numId w:val="17"/>
        </w:numPr>
        <w:ind w:left="0" w:firstLine="709"/>
      </w:pPr>
      <w:r w:rsidRPr="007F4775">
        <w:t>В целях предотвращения конфликта интересов руководитель учреждения  и работники обязаны:</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xml:space="preserve">– исполнять обязанности с учетом разграничения полномочий, установленных локальными нормативными актами </w:t>
      </w:r>
      <w:r w:rsidRPr="007F4775">
        <w:rPr>
          <w:rFonts w:ascii="Times New Roman" w:hAnsi="Times New Roman" w:cs="Times New Roman"/>
          <w:sz w:val="28"/>
          <w:szCs w:val="28"/>
        </w:rPr>
        <w:t>учреждения</w:t>
      </w:r>
      <w:r w:rsidRPr="007F4775">
        <w:rPr>
          <w:rFonts w:ascii="Times New Roman" w:hAnsi="Times New Roman" w:cs="Times New Roman"/>
          <w:kern w:val="26"/>
          <w:sz w:val="28"/>
          <w:szCs w:val="28"/>
        </w:rPr>
        <w:t>;</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xml:space="preserve">– соблюдать требования законодательства Российской Федерации, Устава </w:t>
      </w:r>
      <w:r w:rsidRPr="007F4775">
        <w:rPr>
          <w:rFonts w:ascii="Times New Roman" w:hAnsi="Times New Roman" w:cs="Times New Roman"/>
          <w:sz w:val="28"/>
          <w:szCs w:val="28"/>
        </w:rPr>
        <w:t>учреждения</w:t>
      </w:r>
      <w:r w:rsidRPr="007F4775">
        <w:rPr>
          <w:rFonts w:ascii="Times New Roman" w:hAnsi="Times New Roman" w:cs="Times New Roman"/>
          <w:kern w:val="26"/>
          <w:sz w:val="28"/>
          <w:szCs w:val="28"/>
        </w:rPr>
        <w:t xml:space="preserve">, локальных нормативных актов </w:t>
      </w:r>
      <w:r w:rsidRPr="007F4775">
        <w:rPr>
          <w:rFonts w:ascii="Times New Roman" w:hAnsi="Times New Roman" w:cs="Times New Roman"/>
          <w:sz w:val="28"/>
          <w:szCs w:val="28"/>
        </w:rPr>
        <w:t>учреждения</w:t>
      </w:r>
      <w:proofErr w:type="gramStart"/>
      <w:r w:rsidRPr="007F4775">
        <w:rPr>
          <w:rFonts w:ascii="Times New Roman" w:hAnsi="Times New Roman" w:cs="Times New Roman"/>
          <w:kern w:val="26"/>
          <w:sz w:val="28"/>
          <w:szCs w:val="28"/>
        </w:rPr>
        <w:t xml:space="preserve"> ,</w:t>
      </w:r>
      <w:proofErr w:type="gramEnd"/>
      <w:r w:rsidRPr="007F4775">
        <w:rPr>
          <w:rFonts w:ascii="Times New Roman" w:hAnsi="Times New Roman" w:cs="Times New Roman"/>
          <w:kern w:val="26"/>
          <w:sz w:val="28"/>
          <w:szCs w:val="28"/>
        </w:rPr>
        <w:t xml:space="preserve"> настоящего Положения о конфликте интересов;</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w:t>
      </w:r>
      <w:r w:rsidRPr="007F4775">
        <w:rPr>
          <w:rFonts w:ascii="Times New Roman" w:hAnsi="Times New Roman" w:cs="Times New Roman"/>
          <w:sz w:val="28"/>
          <w:szCs w:val="28"/>
        </w:rPr>
        <w:t>учреждения</w:t>
      </w:r>
      <w:r w:rsidRPr="007F4775">
        <w:rPr>
          <w:rFonts w:ascii="Times New Roman" w:hAnsi="Times New Roman" w:cs="Times New Roman"/>
          <w:kern w:val="26"/>
          <w:sz w:val="28"/>
          <w:szCs w:val="28"/>
        </w:rPr>
        <w:t xml:space="preserve">  без учета своих личных интересов, интересов своих родственников и друзей; </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xml:space="preserve">– уведомлять </w:t>
      </w:r>
      <w:r w:rsidRPr="007F4775">
        <w:rPr>
          <w:rFonts w:ascii="Times New Roman" w:hAnsi="Times New Roman" w:cs="Times New Roman"/>
          <w:sz w:val="28"/>
          <w:szCs w:val="28"/>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Pr="007F4775">
        <w:rPr>
          <w:rFonts w:ascii="Times New Roman" w:hAnsi="Times New Roman" w:cs="Times New Roman"/>
          <w:kern w:val="26"/>
          <w:sz w:val="28"/>
          <w:szCs w:val="28"/>
        </w:rPr>
        <w:t>, в письменной форме.</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xml:space="preserve">– обеспечивать эффективность управления финансовыми, материальными и кадровыми ресурсами </w:t>
      </w:r>
      <w:r w:rsidRPr="007F4775">
        <w:rPr>
          <w:rFonts w:ascii="Times New Roman" w:hAnsi="Times New Roman" w:cs="Times New Roman"/>
          <w:sz w:val="28"/>
          <w:szCs w:val="28"/>
        </w:rPr>
        <w:t>учреждения</w:t>
      </w:r>
      <w:r w:rsidRPr="007F4775">
        <w:rPr>
          <w:rFonts w:ascii="Times New Roman" w:hAnsi="Times New Roman" w:cs="Times New Roman"/>
          <w:kern w:val="26"/>
          <w:sz w:val="28"/>
          <w:szCs w:val="28"/>
        </w:rPr>
        <w:t>;</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исключить возможность вовлечения</w:t>
      </w:r>
      <w:r w:rsidRPr="007F4775">
        <w:rPr>
          <w:rFonts w:ascii="Times New Roman" w:hAnsi="Times New Roman" w:cs="Times New Roman"/>
          <w:sz w:val="28"/>
          <w:szCs w:val="28"/>
        </w:rPr>
        <w:t xml:space="preserve"> учреждения</w:t>
      </w:r>
      <w:r w:rsidRPr="007F4775">
        <w:rPr>
          <w:rFonts w:ascii="Times New Roman" w:hAnsi="Times New Roman" w:cs="Times New Roman"/>
          <w:kern w:val="26"/>
          <w:sz w:val="28"/>
          <w:szCs w:val="28"/>
        </w:rPr>
        <w:t xml:space="preserve">, руководителя </w:t>
      </w:r>
      <w:r w:rsidRPr="007F4775">
        <w:rPr>
          <w:rFonts w:ascii="Times New Roman" w:hAnsi="Times New Roman" w:cs="Times New Roman"/>
          <w:sz w:val="28"/>
          <w:szCs w:val="28"/>
        </w:rPr>
        <w:t>учреждения</w:t>
      </w:r>
      <w:r w:rsidRPr="007F4775">
        <w:rPr>
          <w:rFonts w:ascii="Times New Roman" w:hAnsi="Times New Roman" w:cs="Times New Roman"/>
          <w:kern w:val="26"/>
          <w:sz w:val="28"/>
          <w:szCs w:val="28"/>
        </w:rPr>
        <w:t xml:space="preserve"> и работников в осуществление противоправной деятельности;</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обеспечивать максимально возможную результативность при совершении сделок;</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обеспечивать достоверность бухгалтерской отчетности и иной публикуемой информации;</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xml:space="preserve">– своевременно рассматривать достоверность и объективность негативной информации об </w:t>
      </w:r>
      <w:r w:rsidRPr="007F4775">
        <w:rPr>
          <w:rFonts w:ascii="Times New Roman" w:hAnsi="Times New Roman" w:cs="Times New Roman"/>
          <w:sz w:val="28"/>
          <w:szCs w:val="28"/>
        </w:rPr>
        <w:t>учреждении</w:t>
      </w:r>
      <w:r w:rsidRPr="007F4775">
        <w:rPr>
          <w:rFonts w:ascii="Times New Roman" w:hAnsi="Times New Roman" w:cs="Times New Roman"/>
          <w:kern w:val="26"/>
          <w:sz w:val="28"/>
          <w:szCs w:val="28"/>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xml:space="preserve">– соблюдать нормы делового общения и принципы профессиональной этики в соответствии с Кодексом этики и служебного поведения работников </w:t>
      </w:r>
      <w:r w:rsidRPr="007F4775">
        <w:rPr>
          <w:rFonts w:ascii="Times New Roman" w:hAnsi="Times New Roman" w:cs="Times New Roman"/>
          <w:sz w:val="28"/>
          <w:szCs w:val="28"/>
        </w:rPr>
        <w:t>учреждения</w:t>
      </w:r>
      <w:proofErr w:type="gramStart"/>
      <w:r w:rsidRPr="007F4775">
        <w:rPr>
          <w:rFonts w:ascii="Times New Roman" w:hAnsi="Times New Roman" w:cs="Times New Roman"/>
          <w:kern w:val="26"/>
          <w:sz w:val="28"/>
          <w:szCs w:val="28"/>
        </w:rPr>
        <w:t xml:space="preserve"> ;</w:t>
      </w:r>
      <w:proofErr w:type="gramEnd"/>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предоставлять исчерпывающую информацию по вопросам, которые могут стать предметом конфликта интересов;</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xml:space="preserve">– обеспечивать сохранность денежных средств и другого имущества </w:t>
      </w:r>
      <w:r w:rsidRPr="007F4775">
        <w:rPr>
          <w:rFonts w:ascii="Times New Roman" w:hAnsi="Times New Roman" w:cs="Times New Roman"/>
          <w:sz w:val="28"/>
          <w:szCs w:val="28"/>
        </w:rPr>
        <w:t>учреждения</w:t>
      </w:r>
      <w:r w:rsidRPr="007F4775">
        <w:rPr>
          <w:rFonts w:ascii="Times New Roman" w:hAnsi="Times New Roman" w:cs="Times New Roman"/>
          <w:kern w:val="26"/>
          <w:sz w:val="28"/>
          <w:szCs w:val="28"/>
        </w:rPr>
        <w:t>;</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xml:space="preserve">– обеспечить своевременное выявление конфликтов интересов на самых ранних стадиях их развития и внимательное отношение к ним со стороны </w:t>
      </w:r>
      <w:r w:rsidRPr="007F4775">
        <w:rPr>
          <w:rFonts w:ascii="Times New Roman" w:hAnsi="Times New Roman" w:cs="Times New Roman"/>
          <w:sz w:val="28"/>
          <w:szCs w:val="28"/>
        </w:rPr>
        <w:t>учреждения</w:t>
      </w:r>
      <w:r w:rsidRPr="007F4775">
        <w:rPr>
          <w:rFonts w:ascii="Times New Roman" w:hAnsi="Times New Roman" w:cs="Times New Roman"/>
          <w:kern w:val="26"/>
          <w:sz w:val="28"/>
          <w:szCs w:val="28"/>
        </w:rPr>
        <w:t xml:space="preserve">, руководителя </w:t>
      </w:r>
      <w:r w:rsidRPr="007F4775">
        <w:rPr>
          <w:rFonts w:ascii="Times New Roman" w:hAnsi="Times New Roman" w:cs="Times New Roman"/>
          <w:sz w:val="28"/>
          <w:szCs w:val="28"/>
        </w:rPr>
        <w:t>учреждения</w:t>
      </w:r>
      <w:r w:rsidRPr="007F4775">
        <w:rPr>
          <w:rFonts w:ascii="Times New Roman" w:hAnsi="Times New Roman" w:cs="Times New Roman"/>
          <w:kern w:val="26"/>
          <w:sz w:val="28"/>
          <w:szCs w:val="28"/>
        </w:rPr>
        <w:t xml:space="preserve">  и работников.</w:t>
      </w:r>
    </w:p>
    <w:p w:rsidR="000F204F" w:rsidRPr="007F4775" w:rsidRDefault="000F204F" w:rsidP="000F204F">
      <w:pPr>
        <w:pStyle w:val="a0"/>
        <w:numPr>
          <w:ilvl w:val="1"/>
          <w:numId w:val="17"/>
        </w:numPr>
        <w:ind w:left="0" w:firstLine="709"/>
      </w:pPr>
      <w:r w:rsidRPr="007F4775">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0F204F" w:rsidRPr="007F4775" w:rsidRDefault="000F204F" w:rsidP="000F204F">
      <w:pPr>
        <w:pStyle w:val="a0"/>
        <w:numPr>
          <w:ilvl w:val="1"/>
          <w:numId w:val="17"/>
        </w:numPr>
        <w:ind w:left="0" w:firstLine="709"/>
      </w:pPr>
      <w:r w:rsidRPr="007F4775">
        <w:t>Работники должны без промедления сообщать о любых конфликтах интересов руководителю учреждения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0F204F" w:rsidRPr="007F4775" w:rsidRDefault="000F204F" w:rsidP="000F204F">
      <w:pPr>
        <w:pStyle w:val="a0"/>
        <w:numPr>
          <w:ilvl w:val="1"/>
          <w:numId w:val="17"/>
        </w:numPr>
        <w:ind w:left="0" w:firstLine="709"/>
      </w:pPr>
      <w:r w:rsidRPr="007F4775">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0F204F" w:rsidRPr="007F4775" w:rsidRDefault="000F204F" w:rsidP="000F204F">
      <w:pPr>
        <w:pStyle w:val="a0"/>
        <w:numPr>
          <w:ilvl w:val="1"/>
          <w:numId w:val="17"/>
        </w:numPr>
        <w:tabs>
          <w:tab w:val="clear" w:pos="567"/>
          <w:tab w:val="clear" w:pos="1276"/>
        </w:tabs>
        <w:ind w:left="0" w:firstLine="709"/>
      </w:pPr>
      <w:r w:rsidRPr="007F4775">
        <w:t xml:space="preserve">Предотвращение или урегулирование конфликта интересов может состоять </w:t>
      </w:r>
      <w:proofErr w:type="gramStart"/>
      <w:r w:rsidRPr="007F4775">
        <w:t>в</w:t>
      </w:r>
      <w:proofErr w:type="gramEnd"/>
      <w:r w:rsidRPr="007F4775">
        <w:t>:</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ограничение доступа работника к конкретной информации, которая может затрагивать личные интересы работника;</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xml:space="preserve">– добровольном </w:t>
      </w:r>
      <w:proofErr w:type="gramStart"/>
      <w:r w:rsidRPr="007F4775">
        <w:rPr>
          <w:rFonts w:ascii="Times New Roman" w:hAnsi="Times New Roman" w:cs="Times New Roman"/>
          <w:kern w:val="26"/>
          <w:sz w:val="28"/>
          <w:szCs w:val="28"/>
        </w:rPr>
        <w:t>отказе</w:t>
      </w:r>
      <w:proofErr w:type="gramEnd"/>
      <w:r w:rsidRPr="007F4775">
        <w:rPr>
          <w:rFonts w:ascii="Times New Roman" w:hAnsi="Times New Roman" w:cs="Times New Roman"/>
          <w:kern w:val="26"/>
          <w:sz w:val="28"/>
          <w:szCs w:val="28"/>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w:t>
      </w:r>
      <w:proofErr w:type="gramStart"/>
      <w:r w:rsidRPr="007F4775">
        <w:rPr>
          <w:rFonts w:ascii="Times New Roman" w:hAnsi="Times New Roman" w:cs="Times New Roman"/>
          <w:kern w:val="26"/>
          <w:sz w:val="28"/>
          <w:szCs w:val="28"/>
        </w:rPr>
        <w:t>пересмотре</w:t>
      </w:r>
      <w:proofErr w:type="gramEnd"/>
      <w:r w:rsidRPr="007F4775">
        <w:rPr>
          <w:rFonts w:ascii="Times New Roman" w:hAnsi="Times New Roman" w:cs="Times New Roman"/>
          <w:kern w:val="26"/>
          <w:sz w:val="28"/>
          <w:szCs w:val="28"/>
        </w:rPr>
        <w:t xml:space="preserve"> и изменении трудовых обязанностей работника;</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xml:space="preserve">– временном </w:t>
      </w:r>
      <w:proofErr w:type="gramStart"/>
      <w:r w:rsidRPr="007F4775">
        <w:rPr>
          <w:rFonts w:ascii="Times New Roman" w:hAnsi="Times New Roman" w:cs="Times New Roman"/>
          <w:kern w:val="26"/>
          <w:sz w:val="28"/>
          <w:szCs w:val="28"/>
        </w:rPr>
        <w:t>отстранении</w:t>
      </w:r>
      <w:proofErr w:type="gramEnd"/>
      <w:r w:rsidRPr="007F4775">
        <w:rPr>
          <w:rFonts w:ascii="Times New Roman" w:hAnsi="Times New Roman" w:cs="Times New Roman"/>
          <w:kern w:val="26"/>
          <w:sz w:val="28"/>
          <w:szCs w:val="28"/>
        </w:rPr>
        <w:t xml:space="preserve"> работника от должности, если его личные интересы входят в противоречие с трудовыми обязанностями;</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w:t>
      </w:r>
      <w:proofErr w:type="gramStart"/>
      <w:r w:rsidRPr="007F4775">
        <w:rPr>
          <w:rFonts w:ascii="Times New Roman" w:hAnsi="Times New Roman" w:cs="Times New Roman"/>
          <w:kern w:val="26"/>
          <w:sz w:val="28"/>
          <w:szCs w:val="28"/>
        </w:rPr>
        <w:t>переводе</w:t>
      </w:r>
      <w:proofErr w:type="gramEnd"/>
      <w:r w:rsidRPr="007F4775">
        <w:rPr>
          <w:rFonts w:ascii="Times New Roman" w:hAnsi="Times New Roman" w:cs="Times New Roman"/>
          <w:kern w:val="26"/>
          <w:sz w:val="28"/>
          <w:szCs w:val="28"/>
        </w:rPr>
        <w:t xml:space="preserve"> работника на должность, предусматривающую выполнение трудовых обязанностей, не связанных с конфликтом интересов;</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передаче работником принадлежащего ему имущества, являющегося основой возникновения конфликта интересов, в доверительное управление;</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w:t>
      </w:r>
      <w:proofErr w:type="gramStart"/>
      <w:r w:rsidRPr="007F4775">
        <w:rPr>
          <w:rFonts w:ascii="Times New Roman" w:hAnsi="Times New Roman" w:cs="Times New Roman"/>
          <w:kern w:val="26"/>
          <w:sz w:val="28"/>
          <w:szCs w:val="28"/>
        </w:rPr>
        <w:t>отказе</w:t>
      </w:r>
      <w:proofErr w:type="gramEnd"/>
      <w:r w:rsidRPr="007F4775">
        <w:rPr>
          <w:rFonts w:ascii="Times New Roman" w:hAnsi="Times New Roman" w:cs="Times New Roman"/>
          <w:kern w:val="26"/>
          <w:sz w:val="28"/>
          <w:szCs w:val="28"/>
        </w:rPr>
        <w:t xml:space="preserve"> работника от своего личного интереса, порождающего конфликт с интересами</w:t>
      </w:r>
      <w:r w:rsidRPr="007F4775">
        <w:rPr>
          <w:rFonts w:ascii="Times New Roman" w:hAnsi="Times New Roman" w:cs="Times New Roman"/>
          <w:sz w:val="28"/>
          <w:szCs w:val="28"/>
        </w:rPr>
        <w:t xml:space="preserve"> учреждения</w:t>
      </w:r>
      <w:r w:rsidRPr="007F4775">
        <w:rPr>
          <w:rFonts w:ascii="Times New Roman" w:hAnsi="Times New Roman" w:cs="Times New Roman"/>
          <w:kern w:val="26"/>
          <w:sz w:val="28"/>
          <w:szCs w:val="28"/>
        </w:rPr>
        <w:t>;</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w:t>
      </w:r>
      <w:proofErr w:type="gramStart"/>
      <w:r w:rsidRPr="007F4775">
        <w:rPr>
          <w:rFonts w:ascii="Times New Roman" w:hAnsi="Times New Roman" w:cs="Times New Roman"/>
          <w:kern w:val="26"/>
          <w:sz w:val="28"/>
          <w:szCs w:val="28"/>
        </w:rPr>
        <w:t>увольнении</w:t>
      </w:r>
      <w:proofErr w:type="gramEnd"/>
      <w:r w:rsidRPr="007F4775">
        <w:rPr>
          <w:rFonts w:ascii="Times New Roman" w:hAnsi="Times New Roman" w:cs="Times New Roman"/>
          <w:kern w:val="26"/>
          <w:sz w:val="28"/>
          <w:szCs w:val="28"/>
        </w:rPr>
        <w:t xml:space="preserve"> работника из</w:t>
      </w:r>
      <w:r w:rsidRPr="007F4775">
        <w:rPr>
          <w:rFonts w:ascii="Times New Roman" w:hAnsi="Times New Roman" w:cs="Times New Roman"/>
          <w:sz w:val="28"/>
          <w:szCs w:val="28"/>
        </w:rPr>
        <w:t xml:space="preserve"> учреждения</w:t>
      </w:r>
      <w:r w:rsidRPr="007F4775">
        <w:rPr>
          <w:rFonts w:ascii="Times New Roman" w:hAnsi="Times New Roman" w:cs="Times New Roman"/>
          <w:kern w:val="26"/>
          <w:sz w:val="28"/>
          <w:szCs w:val="28"/>
        </w:rPr>
        <w:t xml:space="preserve">  по инициативе работника;</w:t>
      </w: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w:t>
      </w:r>
      <w:proofErr w:type="gramStart"/>
      <w:r w:rsidRPr="007F4775">
        <w:rPr>
          <w:rFonts w:ascii="Times New Roman" w:hAnsi="Times New Roman" w:cs="Times New Roman"/>
          <w:kern w:val="26"/>
          <w:sz w:val="28"/>
          <w:szCs w:val="28"/>
        </w:rPr>
        <w:t>увольнении</w:t>
      </w:r>
      <w:proofErr w:type="gramEnd"/>
      <w:r w:rsidRPr="007F4775">
        <w:rPr>
          <w:rFonts w:ascii="Times New Roman" w:hAnsi="Times New Roman" w:cs="Times New Roman"/>
          <w:kern w:val="26"/>
          <w:sz w:val="28"/>
          <w:szCs w:val="28"/>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0F204F" w:rsidRPr="007F4775" w:rsidRDefault="000F204F" w:rsidP="000F204F">
      <w:pPr>
        <w:pStyle w:val="a6"/>
        <w:keepNext/>
        <w:pageBreakBefore/>
        <w:ind w:left="6480"/>
        <w:jc w:val="both"/>
        <w:rPr>
          <w:rFonts w:cs="Times New Roman"/>
          <w:b w:val="0"/>
          <w:color w:val="auto"/>
          <w:sz w:val="28"/>
          <w:szCs w:val="28"/>
        </w:rPr>
      </w:pPr>
      <w:r w:rsidRPr="007F4775">
        <w:rPr>
          <w:rFonts w:cs="Times New Roman"/>
          <w:b w:val="0"/>
          <w:color w:val="auto"/>
          <w:sz w:val="28"/>
          <w:szCs w:val="28"/>
        </w:rPr>
        <w:t xml:space="preserve">Приложение 1 к Положению о конфликте интересов </w:t>
      </w:r>
      <w:r w:rsidRPr="007F4775">
        <w:rPr>
          <w:rFonts w:cs="Times New Roman"/>
          <w:b w:val="0"/>
          <w:color w:val="auto"/>
          <w:sz w:val="28"/>
          <w:szCs w:val="28"/>
        </w:rPr>
        <w:br/>
      </w:r>
    </w:p>
    <w:p w:rsidR="000F204F" w:rsidRPr="007F4775" w:rsidRDefault="000F204F" w:rsidP="000F204F">
      <w:pPr>
        <w:keepNext/>
        <w:keepLines/>
        <w:spacing w:before="240"/>
        <w:jc w:val="both"/>
        <w:rPr>
          <w:rFonts w:ascii="Times New Roman" w:hAnsi="Times New Roman" w:cs="Times New Roman"/>
          <w:b/>
          <w:kern w:val="26"/>
          <w:sz w:val="28"/>
          <w:szCs w:val="28"/>
        </w:rPr>
      </w:pPr>
      <w:r w:rsidRPr="007F4775">
        <w:rPr>
          <w:rFonts w:ascii="Times New Roman" w:hAnsi="Times New Roman" w:cs="Times New Roman"/>
          <w:b/>
          <w:kern w:val="26"/>
          <w:sz w:val="28"/>
          <w:szCs w:val="28"/>
        </w:rPr>
        <w:t>Декларация конфликта интересов</w:t>
      </w:r>
    </w:p>
    <w:p w:rsidR="000F204F" w:rsidRPr="007F4775" w:rsidRDefault="000F204F" w:rsidP="000F204F">
      <w:pPr>
        <w:jc w:val="both"/>
        <w:rPr>
          <w:rFonts w:ascii="Times New Roman" w:hAnsi="Times New Roman" w:cs="Times New Roman"/>
          <w:b/>
          <w:sz w:val="28"/>
          <w:szCs w:val="28"/>
        </w:rPr>
      </w:pPr>
    </w:p>
    <w:p w:rsidR="000F204F" w:rsidRPr="007F4775" w:rsidRDefault="000F204F" w:rsidP="000F204F">
      <w:pPr>
        <w:jc w:val="both"/>
        <w:rPr>
          <w:rFonts w:ascii="Times New Roman" w:hAnsi="Times New Roman" w:cs="Times New Roman"/>
          <w:kern w:val="26"/>
          <w:sz w:val="28"/>
          <w:szCs w:val="28"/>
        </w:rPr>
      </w:pPr>
      <w:r w:rsidRPr="007F4775">
        <w:rPr>
          <w:rFonts w:ascii="Times New Roman" w:hAnsi="Times New Roman" w:cs="Times New Roman"/>
          <w:kern w:val="26"/>
          <w:sz w:val="28"/>
          <w:szCs w:val="28"/>
        </w:rPr>
        <w:t xml:space="preserve">Перед заполнением настоящей Декларации я ознакомился с Антикоррупционной политикой </w:t>
      </w:r>
      <w:r w:rsidRPr="007F4775">
        <w:rPr>
          <w:rFonts w:ascii="Times New Roman" w:hAnsi="Times New Roman" w:cs="Times New Roman"/>
          <w:sz w:val="28"/>
          <w:szCs w:val="28"/>
        </w:rPr>
        <w:t>муниципального учреждения дополнительного образовании «Центром «Истоки» Волгограда»; мне понятны</w:t>
      </w:r>
      <w:r w:rsidRPr="007F4775">
        <w:rPr>
          <w:rFonts w:ascii="Times New Roman" w:hAnsi="Times New Roman" w:cs="Times New Roman"/>
          <w:color w:val="FF0000"/>
          <w:sz w:val="28"/>
          <w:szCs w:val="28"/>
        </w:rPr>
        <w:t xml:space="preserve"> </w:t>
      </w:r>
      <w:r w:rsidRPr="007F4775">
        <w:rPr>
          <w:rFonts w:ascii="Times New Roman" w:hAnsi="Times New Roman" w:cs="Times New Roman"/>
          <w:kern w:val="26"/>
          <w:sz w:val="28"/>
          <w:szCs w:val="28"/>
        </w:rPr>
        <w:t>Кодекс этики и служебного поведения работников</w:t>
      </w:r>
      <w:r w:rsidRPr="007F4775">
        <w:rPr>
          <w:rFonts w:ascii="Times New Roman" w:hAnsi="Times New Roman" w:cs="Times New Roman"/>
          <w:sz w:val="28"/>
          <w:szCs w:val="28"/>
        </w:rPr>
        <w:t xml:space="preserve"> учреждения</w:t>
      </w:r>
      <w:r w:rsidRPr="007F4775">
        <w:rPr>
          <w:rFonts w:ascii="Times New Roman" w:hAnsi="Times New Roman" w:cs="Times New Roman"/>
          <w:kern w:val="26"/>
          <w:sz w:val="28"/>
          <w:szCs w:val="28"/>
        </w:rPr>
        <w:t xml:space="preserve">, Положение о конфликте интересов и Регламент обмена подарками и знаками делового гостеприимства </w:t>
      </w:r>
      <w:r w:rsidRPr="007F4775">
        <w:rPr>
          <w:rFonts w:ascii="Times New Roman" w:hAnsi="Times New Roman" w:cs="Times New Roman"/>
          <w:sz w:val="28"/>
          <w:szCs w:val="28"/>
        </w:rPr>
        <w:t>учреждения</w:t>
      </w:r>
      <w:proofErr w:type="gramStart"/>
      <w:r w:rsidRPr="007F4775">
        <w:rPr>
          <w:rFonts w:ascii="Times New Roman" w:hAnsi="Times New Roman" w:cs="Times New Roman"/>
          <w:kern w:val="26"/>
          <w:sz w:val="28"/>
          <w:szCs w:val="28"/>
        </w:rPr>
        <w:t xml:space="preserve"> .</w:t>
      </w:r>
      <w:proofErr w:type="gramEnd"/>
    </w:p>
    <w:p w:rsidR="000F204F" w:rsidRPr="007F4775" w:rsidRDefault="000F204F" w:rsidP="000F204F">
      <w:pPr>
        <w:jc w:val="both"/>
        <w:rPr>
          <w:rFonts w:ascii="Times New Roman" w:hAnsi="Times New Roman" w:cs="Times New Roman"/>
          <w:sz w:val="28"/>
          <w:szCs w:val="28"/>
        </w:rPr>
      </w:pPr>
      <w:r w:rsidRPr="007F4775">
        <w:rPr>
          <w:rFonts w:ascii="Times New Roman" w:hAnsi="Times New Roman" w:cs="Times New Roman"/>
          <w:sz w:val="28"/>
          <w:szCs w:val="28"/>
        </w:rPr>
        <w:t>_________________</w:t>
      </w:r>
    </w:p>
    <w:p w:rsidR="000F204F" w:rsidRPr="007F4775" w:rsidRDefault="000F204F" w:rsidP="000F204F">
      <w:pPr>
        <w:jc w:val="both"/>
        <w:rPr>
          <w:rFonts w:ascii="Times New Roman" w:hAnsi="Times New Roman" w:cs="Times New Roman"/>
          <w:sz w:val="28"/>
          <w:szCs w:val="28"/>
        </w:rPr>
      </w:pPr>
      <w:r w:rsidRPr="007F4775">
        <w:rPr>
          <w:rFonts w:ascii="Times New Roman" w:hAnsi="Times New Roman" w:cs="Times New Roman"/>
          <w:sz w:val="28"/>
          <w:szCs w:val="28"/>
        </w:rPr>
        <w:t>(подпись работника)</w:t>
      </w:r>
    </w:p>
    <w:p w:rsidR="000F204F" w:rsidRPr="007F4775" w:rsidRDefault="000F204F" w:rsidP="000F204F">
      <w:pPr>
        <w:jc w:val="both"/>
        <w:rPr>
          <w:rFonts w:ascii="Times New Roman" w:hAnsi="Times New Roman" w:cs="Times New Roman"/>
          <w:sz w:val="28"/>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0F204F" w:rsidRPr="005B4169" w:rsidTr="007F4775">
        <w:tc>
          <w:tcPr>
            <w:tcW w:w="5637" w:type="dxa"/>
            <w:vAlign w:val="center"/>
          </w:tcPr>
          <w:p w:rsidR="000F204F" w:rsidRPr="0050551D" w:rsidRDefault="000F204F" w:rsidP="007F4775">
            <w:pPr>
              <w:jc w:val="both"/>
              <w:rPr>
                <w:rFonts w:ascii="Times New Roman" w:hAnsi="Times New Roman" w:cs="Times New Roman"/>
                <w:szCs w:val="28"/>
              </w:rPr>
            </w:pPr>
            <w:r w:rsidRPr="0050551D">
              <w:rPr>
                <w:rFonts w:ascii="Times New Roman" w:hAnsi="Times New Roman" w:cs="Times New Roman"/>
                <w:b/>
                <w:szCs w:val="28"/>
              </w:rPr>
              <w:t>Кому:</w:t>
            </w:r>
            <w:r w:rsidRPr="0050551D">
              <w:rPr>
                <w:rFonts w:ascii="Times New Roman" w:hAnsi="Times New Roman" w:cs="Times New Roman"/>
                <w:szCs w:val="28"/>
              </w:rPr>
              <w:br/>
              <w:t>(указывается ФИО и должность непосредственного начальника)</w:t>
            </w:r>
          </w:p>
        </w:tc>
        <w:tc>
          <w:tcPr>
            <w:tcW w:w="3685" w:type="dxa"/>
          </w:tcPr>
          <w:p w:rsidR="000F204F" w:rsidRPr="0050551D" w:rsidRDefault="000F204F" w:rsidP="007F4775">
            <w:pPr>
              <w:jc w:val="both"/>
              <w:rPr>
                <w:rFonts w:ascii="Times New Roman" w:hAnsi="Times New Roman" w:cs="Times New Roman"/>
                <w:szCs w:val="28"/>
              </w:rPr>
            </w:pPr>
          </w:p>
        </w:tc>
      </w:tr>
      <w:tr w:rsidR="000F204F" w:rsidRPr="005B4169" w:rsidTr="007F4775">
        <w:tc>
          <w:tcPr>
            <w:tcW w:w="5637" w:type="dxa"/>
            <w:vAlign w:val="center"/>
          </w:tcPr>
          <w:p w:rsidR="000F204F" w:rsidRPr="0050551D" w:rsidRDefault="000F204F" w:rsidP="007F4775">
            <w:pPr>
              <w:shd w:val="clear" w:color="auto" w:fill="FFFFFF"/>
              <w:jc w:val="both"/>
              <w:rPr>
                <w:rFonts w:ascii="Times New Roman" w:hAnsi="Times New Roman" w:cs="Times New Roman"/>
                <w:b/>
                <w:szCs w:val="28"/>
              </w:rPr>
            </w:pPr>
            <w:r w:rsidRPr="0050551D">
              <w:rPr>
                <w:rFonts w:ascii="Times New Roman" w:hAnsi="Times New Roman" w:cs="Times New Roman"/>
                <w:b/>
                <w:szCs w:val="28"/>
              </w:rPr>
              <w:t>От кого</w:t>
            </w:r>
            <w:r w:rsidRPr="0050551D">
              <w:rPr>
                <w:rFonts w:ascii="Times New Roman" w:hAnsi="Times New Roman" w:cs="Times New Roman"/>
                <w:b/>
                <w:spacing w:val="-4"/>
                <w:szCs w:val="28"/>
              </w:rPr>
              <w:t xml:space="preserve"> </w:t>
            </w:r>
            <w:r w:rsidRPr="0050551D">
              <w:rPr>
                <w:rFonts w:ascii="Times New Roman" w:hAnsi="Times New Roman" w:cs="Times New Roman"/>
                <w:spacing w:val="-4"/>
                <w:szCs w:val="28"/>
              </w:rPr>
              <w:br/>
              <w:t>(ФИО работника, заполнившего Декларацию)</w:t>
            </w:r>
          </w:p>
        </w:tc>
        <w:tc>
          <w:tcPr>
            <w:tcW w:w="3685" w:type="dxa"/>
          </w:tcPr>
          <w:p w:rsidR="000F204F" w:rsidRPr="0050551D" w:rsidRDefault="000F204F" w:rsidP="007F4775">
            <w:pPr>
              <w:jc w:val="both"/>
              <w:rPr>
                <w:rFonts w:ascii="Times New Roman" w:hAnsi="Times New Roman" w:cs="Times New Roman"/>
                <w:szCs w:val="28"/>
              </w:rPr>
            </w:pPr>
          </w:p>
        </w:tc>
      </w:tr>
      <w:tr w:rsidR="000F204F" w:rsidRPr="005B4169" w:rsidTr="007F4775">
        <w:tc>
          <w:tcPr>
            <w:tcW w:w="5637" w:type="dxa"/>
            <w:vAlign w:val="center"/>
          </w:tcPr>
          <w:p w:rsidR="000F204F" w:rsidRPr="0050551D" w:rsidRDefault="000F204F" w:rsidP="007F4775">
            <w:pPr>
              <w:shd w:val="clear" w:color="auto" w:fill="FFFFFF"/>
              <w:jc w:val="both"/>
              <w:rPr>
                <w:rFonts w:ascii="Times New Roman" w:hAnsi="Times New Roman" w:cs="Times New Roman"/>
                <w:b/>
                <w:szCs w:val="28"/>
              </w:rPr>
            </w:pPr>
            <w:r w:rsidRPr="0050551D">
              <w:rPr>
                <w:rFonts w:ascii="Times New Roman" w:hAnsi="Times New Roman" w:cs="Times New Roman"/>
                <w:b/>
                <w:szCs w:val="28"/>
              </w:rPr>
              <w:t>Должность:</w:t>
            </w:r>
          </w:p>
        </w:tc>
        <w:tc>
          <w:tcPr>
            <w:tcW w:w="3685" w:type="dxa"/>
          </w:tcPr>
          <w:p w:rsidR="000F204F" w:rsidRPr="0050551D" w:rsidRDefault="000F204F" w:rsidP="007F4775">
            <w:pPr>
              <w:jc w:val="both"/>
              <w:rPr>
                <w:rFonts w:ascii="Times New Roman" w:hAnsi="Times New Roman" w:cs="Times New Roman"/>
                <w:szCs w:val="28"/>
              </w:rPr>
            </w:pPr>
          </w:p>
        </w:tc>
      </w:tr>
      <w:tr w:rsidR="000F204F" w:rsidRPr="005B4169" w:rsidTr="007F4775">
        <w:tc>
          <w:tcPr>
            <w:tcW w:w="5637" w:type="dxa"/>
            <w:vAlign w:val="center"/>
          </w:tcPr>
          <w:p w:rsidR="000F204F" w:rsidRPr="0050551D" w:rsidRDefault="000F204F" w:rsidP="007F4775">
            <w:pPr>
              <w:shd w:val="clear" w:color="auto" w:fill="FFFFFF"/>
              <w:jc w:val="both"/>
              <w:rPr>
                <w:rFonts w:ascii="Times New Roman" w:hAnsi="Times New Roman" w:cs="Times New Roman"/>
                <w:b/>
                <w:szCs w:val="28"/>
              </w:rPr>
            </w:pPr>
            <w:r w:rsidRPr="0050551D">
              <w:rPr>
                <w:rFonts w:ascii="Times New Roman" w:hAnsi="Times New Roman" w:cs="Times New Roman"/>
                <w:b/>
                <w:szCs w:val="28"/>
              </w:rPr>
              <w:t>Дата заполнения:</w:t>
            </w:r>
          </w:p>
        </w:tc>
        <w:tc>
          <w:tcPr>
            <w:tcW w:w="3685" w:type="dxa"/>
          </w:tcPr>
          <w:p w:rsidR="000F204F" w:rsidRPr="0050551D" w:rsidRDefault="000F204F" w:rsidP="007F4775">
            <w:pPr>
              <w:jc w:val="both"/>
              <w:rPr>
                <w:rFonts w:ascii="Times New Roman" w:hAnsi="Times New Roman" w:cs="Times New Roman"/>
                <w:szCs w:val="28"/>
              </w:rPr>
            </w:pPr>
          </w:p>
        </w:tc>
      </w:tr>
      <w:tr w:rsidR="000F204F" w:rsidRPr="005B4169" w:rsidTr="007F4775">
        <w:tc>
          <w:tcPr>
            <w:tcW w:w="5637" w:type="dxa"/>
            <w:vAlign w:val="center"/>
          </w:tcPr>
          <w:p w:rsidR="000F204F" w:rsidRPr="0050551D" w:rsidRDefault="000F204F" w:rsidP="007F4775">
            <w:pPr>
              <w:shd w:val="clear" w:color="auto" w:fill="FFFFFF"/>
              <w:jc w:val="both"/>
              <w:rPr>
                <w:rFonts w:ascii="Times New Roman" w:hAnsi="Times New Roman" w:cs="Times New Roman"/>
                <w:b/>
                <w:szCs w:val="28"/>
              </w:rPr>
            </w:pPr>
            <w:r w:rsidRPr="0050551D">
              <w:rPr>
                <w:rFonts w:ascii="Times New Roman" w:hAnsi="Times New Roman" w:cs="Times New Roman"/>
                <w:b/>
                <w:szCs w:val="28"/>
              </w:rPr>
              <w:t>Декларация охватывает период времени</w:t>
            </w:r>
          </w:p>
        </w:tc>
        <w:tc>
          <w:tcPr>
            <w:tcW w:w="3685" w:type="dxa"/>
            <w:vAlign w:val="center"/>
          </w:tcPr>
          <w:p w:rsidR="000F204F" w:rsidRPr="0050551D" w:rsidRDefault="000F204F" w:rsidP="007F4775">
            <w:pPr>
              <w:jc w:val="both"/>
              <w:rPr>
                <w:rFonts w:ascii="Times New Roman" w:hAnsi="Times New Roman" w:cs="Times New Roman"/>
                <w:szCs w:val="28"/>
              </w:rPr>
            </w:pPr>
            <w:r w:rsidRPr="0050551D">
              <w:rPr>
                <w:rFonts w:ascii="Times New Roman" w:hAnsi="Times New Roman" w:cs="Times New Roman"/>
                <w:szCs w:val="28"/>
              </w:rPr>
              <w:t>с</w:t>
            </w:r>
            <w:proofErr w:type="gramStart"/>
            <w:r w:rsidRPr="0050551D">
              <w:rPr>
                <w:rFonts w:ascii="Times New Roman" w:hAnsi="Times New Roman" w:cs="Times New Roman"/>
                <w:szCs w:val="28"/>
              </w:rPr>
              <w:t xml:space="preserve"> .......... </w:t>
            </w:r>
            <w:proofErr w:type="gramEnd"/>
            <w:r w:rsidRPr="0050551D">
              <w:rPr>
                <w:rFonts w:ascii="Times New Roman" w:hAnsi="Times New Roman" w:cs="Times New Roman"/>
                <w:szCs w:val="28"/>
              </w:rPr>
              <w:t>по ………………….</w:t>
            </w:r>
          </w:p>
        </w:tc>
      </w:tr>
    </w:tbl>
    <w:p w:rsidR="007F4775" w:rsidRDefault="007F4775" w:rsidP="000F204F">
      <w:pPr>
        <w:jc w:val="both"/>
        <w:rPr>
          <w:kern w:val="26"/>
        </w:rPr>
      </w:pPr>
    </w:p>
    <w:p w:rsidR="007F4775" w:rsidRDefault="007F4775" w:rsidP="000F204F">
      <w:pPr>
        <w:jc w:val="both"/>
        <w:rPr>
          <w:kern w:val="26"/>
        </w:rPr>
      </w:pPr>
    </w:p>
    <w:p w:rsidR="007F4775" w:rsidRDefault="007F4775" w:rsidP="000F204F">
      <w:pPr>
        <w:jc w:val="both"/>
        <w:rPr>
          <w:kern w:val="26"/>
        </w:rPr>
      </w:pPr>
    </w:p>
    <w:p w:rsidR="007F4775" w:rsidRDefault="007F4775" w:rsidP="000F204F">
      <w:pPr>
        <w:jc w:val="both"/>
        <w:rPr>
          <w:kern w:val="26"/>
        </w:rPr>
      </w:pPr>
    </w:p>
    <w:p w:rsidR="007F4775" w:rsidRDefault="007F4775" w:rsidP="000F204F">
      <w:pPr>
        <w:jc w:val="both"/>
        <w:rPr>
          <w:kern w:val="26"/>
        </w:rPr>
      </w:pPr>
    </w:p>
    <w:p w:rsidR="007F4775" w:rsidRDefault="007F4775" w:rsidP="000F204F">
      <w:pPr>
        <w:jc w:val="both"/>
        <w:rPr>
          <w:kern w:val="26"/>
        </w:rPr>
      </w:pPr>
    </w:p>
    <w:p w:rsidR="007F4775" w:rsidRDefault="007F4775" w:rsidP="000F204F">
      <w:pPr>
        <w:jc w:val="both"/>
        <w:rPr>
          <w:kern w:val="26"/>
        </w:rPr>
      </w:pPr>
    </w:p>
    <w:p w:rsidR="000F204F" w:rsidRPr="0050551D" w:rsidRDefault="007F4775" w:rsidP="000F204F">
      <w:pPr>
        <w:jc w:val="both"/>
        <w:rPr>
          <w:rFonts w:ascii="Times New Roman" w:hAnsi="Times New Roman" w:cs="Times New Roman"/>
          <w:kern w:val="26"/>
          <w:sz w:val="28"/>
          <w:szCs w:val="28"/>
        </w:rPr>
      </w:pPr>
      <w:r>
        <w:rPr>
          <w:kern w:val="26"/>
        </w:rPr>
        <w:t xml:space="preserve">    </w:t>
      </w:r>
      <w:r w:rsidR="000F204F" w:rsidRPr="0050551D">
        <w:rPr>
          <w:rFonts w:ascii="Times New Roman" w:hAnsi="Times New Roman" w:cs="Times New Roman"/>
          <w:kern w:val="26"/>
          <w:sz w:val="28"/>
          <w:szCs w:val="28"/>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w:t>
      </w:r>
    </w:p>
    <w:p w:rsidR="000F204F" w:rsidRPr="0050551D" w:rsidRDefault="000F204F" w:rsidP="000F204F">
      <w:pPr>
        <w:jc w:val="both"/>
        <w:rPr>
          <w:rFonts w:ascii="Times New Roman" w:hAnsi="Times New Roman" w:cs="Times New Roman"/>
          <w:kern w:val="26"/>
          <w:sz w:val="28"/>
          <w:szCs w:val="28"/>
        </w:rPr>
      </w:pPr>
      <w:r w:rsidRPr="0050551D">
        <w:rPr>
          <w:rFonts w:ascii="Times New Roman" w:hAnsi="Times New Roman" w:cs="Times New Roman"/>
          <w:kern w:val="26"/>
          <w:sz w:val="28"/>
          <w:szCs w:val="28"/>
        </w:rPr>
        <w:t>При заполнении Декларации необходимо учесть, что все поставленные вопросы распространяются не только на Вас, но и на Ваших супруг</w:t>
      </w:r>
      <w:proofErr w:type="gramStart"/>
      <w:r w:rsidRPr="0050551D">
        <w:rPr>
          <w:rFonts w:ascii="Times New Roman" w:hAnsi="Times New Roman" w:cs="Times New Roman"/>
          <w:kern w:val="26"/>
          <w:sz w:val="28"/>
          <w:szCs w:val="28"/>
        </w:rPr>
        <w:t>у(</w:t>
      </w:r>
      <w:proofErr w:type="gramEnd"/>
      <w:r w:rsidRPr="0050551D">
        <w:rPr>
          <w:rFonts w:ascii="Times New Roman" w:hAnsi="Times New Roman" w:cs="Times New Roman"/>
          <w:kern w:val="26"/>
          <w:sz w:val="28"/>
          <w:szCs w:val="28"/>
        </w:rPr>
        <w:t>а) (или партнера в гражданском браке), родителей (в том числе приемных), детей (в том числе приемных), родных и двоюродных братьев и сестер.</w:t>
      </w:r>
    </w:p>
    <w:p w:rsidR="000F204F" w:rsidRPr="005B4169" w:rsidRDefault="000F204F" w:rsidP="000F204F">
      <w:pPr>
        <w:pStyle w:val="a0"/>
        <w:keepNext/>
        <w:keepLines/>
        <w:numPr>
          <w:ilvl w:val="0"/>
          <w:numId w:val="21"/>
        </w:numPr>
        <w:spacing w:before="360"/>
        <w:rPr>
          <w:b/>
        </w:rPr>
      </w:pPr>
      <w:r w:rsidRPr="005B4169">
        <w:rPr>
          <w:b/>
        </w:rPr>
        <w:t>Внешние интересы или активы</w:t>
      </w:r>
    </w:p>
    <w:p w:rsidR="000F204F" w:rsidRPr="006A282C" w:rsidRDefault="000F204F" w:rsidP="000F204F">
      <w:pPr>
        <w:pStyle w:val="a0"/>
        <w:numPr>
          <w:ilvl w:val="1"/>
          <w:numId w:val="21"/>
        </w:numPr>
        <w:ind w:left="0" w:firstLine="709"/>
      </w:pPr>
      <w:r w:rsidRPr="006A282C">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0F204F" w:rsidRPr="006A282C" w:rsidRDefault="000F204F" w:rsidP="000F204F">
      <w:pPr>
        <w:pStyle w:val="a0"/>
        <w:numPr>
          <w:ilvl w:val="2"/>
          <w:numId w:val="21"/>
        </w:numPr>
        <w:ind w:left="0" w:firstLine="709"/>
      </w:pPr>
      <w:r w:rsidRPr="006A282C">
        <w:t>В активах организации?</w:t>
      </w:r>
    </w:p>
    <w:p w:rsidR="000F204F" w:rsidRPr="005B4169" w:rsidRDefault="000F204F" w:rsidP="000F204F">
      <w:pPr>
        <w:pStyle w:val="a0"/>
        <w:numPr>
          <w:ilvl w:val="2"/>
          <w:numId w:val="21"/>
        </w:numPr>
        <w:ind w:left="0" w:firstLine="709"/>
      </w:pPr>
      <w:r w:rsidRPr="005B4169">
        <w:t>В другой компании, находящейся в деловых отношениях с организацией (контрагенте, подрядчике, консультанте, клиенте и т.п.)?</w:t>
      </w:r>
    </w:p>
    <w:p w:rsidR="000F204F" w:rsidRPr="005B4169" w:rsidRDefault="000F204F" w:rsidP="000F204F">
      <w:pPr>
        <w:pStyle w:val="a0"/>
        <w:numPr>
          <w:ilvl w:val="2"/>
          <w:numId w:val="21"/>
        </w:numPr>
        <w:ind w:left="0" w:firstLine="709"/>
      </w:pPr>
      <w:r w:rsidRPr="005B4169">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0F204F" w:rsidRPr="005B4169" w:rsidRDefault="000F204F" w:rsidP="000F204F">
      <w:pPr>
        <w:pStyle w:val="a0"/>
        <w:numPr>
          <w:ilvl w:val="2"/>
          <w:numId w:val="21"/>
        </w:numPr>
        <w:ind w:left="0" w:firstLine="709"/>
      </w:pPr>
      <w:r w:rsidRPr="005B4169">
        <w:t>В деятельности компании-конкуренте или физическом лице-конкуренте организации?</w:t>
      </w:r>
    </w:p>
    <w:p w:rsidR="000F204F" w:rsidRPr="005B4169" w:rsidRDefault="000F204F" w:rsidP="000F204F">
      <w:pPr>
        <w:pStyle w:val="a0"/>
        <w:numPr>
          <w:ilvl w:val="2"/>
          <w:numId w:val="21"/>
        </w:numPr>
        <w:ind w:left="0" w:firstLine="709"/>
      </w:pPr>
      <w:r w:rsidRPr="005B4169">
        <w:t xml:space="preserve">В компании или организации, выступающей стороной в судебном или арбитражном разбирательстве с организацией? </w:t>
      </w:r>
    </w:p>
    <w:p w:rsidR="000F204F" w:rsidRPr="005B4169" w:rsidRDefault="000F204F" w:rsidP="000F204F">
      <w:pPr>
        <w:pStyle w:val="a0"/>
        <w:numPr>
          <w:ilvl w:val="1"/>
          <w:numId w:val="21"/>
        </w:numPr>
        <w:ind w:left="0" w:firstLine="709"/>
      </w:pPr>
      <w:r w:rsidRPr="005B4169">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0F204F" w:rsidRPr="005B4169" w:rsidRDefault="000F204F" w:rsidP="000F204F">
      <w:pPr>
        <w:pStyle w:val="a0"/>
        <w:numPr>
          <w:ilvl w:val="1"/>
          <w:numId w:val="21"/>
        </w:numPr>
        <w:ind w:left="0" w:firstLine="709"/>
      </w:pPr>
      <w:proofErr w:type="gramStart"/>
      <w:r w:rsidRPr="005B4169">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0F204F" w:rsidRPr="005B4169" w:rsidRDefault="000F204F" w:rsidP="000F204F">
      <w:pPr>
        <w:pStyle w:val="a0"/>
        <w:numPr>
          <w:ilvl w:val="2"/>
          <w:numId w:val="21"/>
        </w:numPr>
        <w:ind w:left="0" w:firstLine="709"/>
      </w:pPr>
      <w:r w:rsidRPr="005B4169">
        <w:t>В компании, находящейся в деловых отношениях с организацией?</w:t>
      </w:r>
    </w:p>
    <w:p w:rsidR="000F204F" w:rsidRPr="005B4169" w:rsidRDefault="000F204F" w:rsidP="000F204F">
      <w:pPr>
        <w:pStyle w:val="a0"/>
        <w:numPr>
          <w:ilvl w:val="2"/>
          <w:numId w:val="21"/>
        </w:numPr>
        <w:ind w:left="0" w:firstLine="709"/>
      </w:pPr>
      <w:r w:rsidRPr="005B4169">
        <w:t>В компании, которая ищет возможность построить деловые отношения с организаци</w:t>
      </w:r>
      <w:r>
        <w:t>ей</w:t>
      </w:r>
      <w:r w:rsidRPr="005B4169">
        <w:t>, или ведет с ней переговоры?</w:t>
      </w:r>
    </w:p>
    <w:p w:rsidR="000F204F" w:rsidRPr="005B4169" w:rsidRDefault="000F204F" w:rsidP="000F204F">
      <w:pPr>
        <w:pStyle w:val="a0"/>
        <w:numPr>
          <w:ilvl w:val="2"/>
          <w:numId w:val="21"/>
        </w:numPr>
        <w:ind w:left="0" w:firstLine="709"/>
      </w:pPr>
      <w:r w:rsidRPr="005B4169">
        <w:t>В компании-конкуренте организации?</w:t>
      </w:r>
    </w:p>
    <w:p w:rsidR="000F204F" w:rsidRPr="005B4169" w:rsidRDefault="000F204F" w:rsidP="000F204F">
      <w:pPr>
        <w:pStyle w:val="a0"/>
        <w:numPr>
          <w:ilvl w:val="2"/>
          <w:numId w:val="21"/>
        </w:numPr>
        <w:ind w:left="0" w:firstLine="709"/>
      </w:pPr>
      <w:r w:rsidRPr="005B4169">
        <w:t>В компании, выступающей или предполагающей выступить стороной в судебном или арбитражном разбирательстве с организацией?</w:t>
      </w:r>
    </w:p>
    <w:p w:rsidR="000F204F" w:rsidRPr="005B4169" w:rsidRDefault="000F204F" w:rsidP="000F204F">
      <w:pPr>
        <w:pStyle w:val="a0"/>
        <w:numPr>
          <w:ilvl w:val="1"/>
          <w:numId w:val="21"/>
        </w:numPr>
        <w:ind w:left="0" w:firstLine="709"/>
      </w:pPr>
      <w:r w:rsidRPr="005B4169">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0F204F" w:rsidRPr="005B4169" w:rsidRDefault="000F204F" w:rsidP="000F204F">
      <w:pPr>
        <w:pStyle w:val="a0"/>
        <w:keepNext/>
        <w:keepLines/>
        <w:numPr>
          <w:ilvl w:val="0"/>
          <w:numId w:val="21"/>
        </w:numPr>
        <w:spacing w:before="360" w:after="120"/>
        <w:rPr>
          <w:b/>
        </w:rPr>
      </w:pPr>
      <w:r w:rsidRPr="005B4169">
        <w:rPr>
          <w:b/>
        </w:rPr>
        <w:t>Личные интересы и честное ведение бизнеса</w:t>
      </w:r>
    </w:p>
    <w:p w:rsidR="000F204F" w:rsidRPr="005B4169" w:rsidRDefault="000F204F" w:rsidP="000F204F">
      <w:pPr>
        <w:pStyle w:val="a0"/>
        <w:numPr>
          <w:ilvl w:val="1"/>
          <w:numId w:val="21"/>
        </w:numPr>
        <w:ind w:left="0" w:firstLine="709"/>
      </w:pPr>
      <w:proofErr w:type="gramStart"/>
      <w:r w:rsidRPr="005B4169">
        <w:t>Участвовали ли Вы в какой</w:t>
      </w:r>
      <w:r>
        <w:t xml:space="preserve"> – </w:t>
      </w:r>
      <w:r w:rsidRPr="005B4169">
        <w:t>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0F204F" w:rsidRPr="005B4169" w:rsidRDefault="000F204F" w:rsidP="000F204F">
      <w:pPr>
        <w:pStyle w:val="a0"/>
        <w:numPr>
          <w:ilvl w:val="1"/>
          <w:numId w:val="21"/>
        </w:numPr>
        <w:ind w:left="0" w:firstLine="709"/>
      </w:pPr>
      <w:r w:rsidRPr="005B4169">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sidRPr="005B4169">
        <w:t>и</w:t>
      </w:r>
      <w:proofErr w:type="gramEnd"/>
      <w:r w:rsidRPr="005B4169">
        <w:t xml:space="preserve"> сделки с организацией?</w:t>
      </w:r>
    </w:p>
    <w:p w:rsidR="000F204F" w:rsidRPr="005B4169" w:rsidRDefault="000F204F" w:rsidP="000F204F">
      <w:pPr>
        <w:pStyle w:val="a0"/>
        <w:numPr>
          <w:ilvl w:val="1"/>
          <w:numId w:val="21"/>
        </w:numPr>
        <w:ind w:left="0" w:firstLine="709"/>
      </w:pPr>
      <w:r w:rsidRPr="005B4169">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0F204F" w:rsidRPr="005B4169" w:rsidRDefault="000F204F" w:rsidP="000F204F">
      <w:pPr>
        <w:pStyle w:val="a0"/>
        <w:keepNext/>
        <w:keepLines/>
        <w:numPr>
          <w:ilvl w:val="0"/>
          <w:numId w:val="21"/>
        </w:numPr>
        <w:spacing w:before="360" w:after="120"/>
        <w:rPr>
          <w:b/>
        </w:rPr>
      </w:pPr>
      <w:r w:rsidRPr="005B4169">
        <w:rPr>
          <w:b/>
        </w:rPr>
        <w:t>Взаимоотношения с государственными служащими</w:t>
      </w:r>
    </w:p>
    <w:p w:rsidR="000F204F" w:rsidRPr="005B4169" w:rsidRDefault="000F204F" w:rsidP="000F204F">
      <w:pPr>
        <w:pStyle w:val="a0"/>
        <w:numPr>
          <w:ilvl w:val="1"/>
          <w:numId w:val="21"/>
        </w:numPr>
        <w:ind w:left="0" w:firstLine="709"/>
      </w:pPr>
      <w:proofErr w:type="gramStart"/>
      <w:r w:rsidRPr="005B4169">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roofErr w:type="gramEnd"/>
    </w:p>
    <w:p w:rsidR="000F204F" w:rsidRPr="005B4169" w:rsidRDefault="000F204F" w:rsidP="000F204F">
      <w:pPr>
        <w:pStyle w:val="a0"/>
        <w:keepNext/>
        <w:keepLines/>
        <w:numPr>
          <w:ilvl w:val="0"/>
          <w:numId w:val="21"/>
        </w:numPr>
        <w:spacing w:before="360" w:after="120"/>
        <w:rPr>
          <w:b/>
        </w:rPr>
      </w:pPr>
      <w:r w:rsidRPr="005B4169">
        <w:rPr>
          <w:b/>
        </w:rPr>
        <w:t xml:space="preserve">Инсайдерская информация </w:t>
      </w:r>
    </w:p>
    <w:p w:rsidR="000F204F" w:rsidRDefault="000F204F" w:rsidP="000F204F">
      <w:pPr>
        <w:pStyle w:val="a0"/>
        <w:numPr>
          <w:ilvl w:val="1"/>
          <w:numId w:val="21"/>
        </w:numPr>
        <w:ind w:left="0" w:firstLine="709"/>
      </w:pPr>
      <w:r w:rsidRPr="005B4169">
        <w:t xml:space="preserve">Раскрывали ли Вы третьим лицам какую-либо информацию об организации: </w:t>
      </w:r>
    </w:p>
    <w:p w:rsidR="000F204F" w:rsidRDefault="000F204F" w:rsidP="000F204F">
      <w:pPr>
        <w:pStyle w:val="a0"/>
        <w:numPr>
          <w:ilvl w:val="2"/>
          <w:numId w:val="21"/>
        </w:numPr>
        <w:ind w:left="0" w:firstLine="709"/>
      </w:pPr>
      <w:r w:rsidRPr="005B4169">
        <w:t xml:space="preserve">которая могла бы оказать существенное влияние на стоимость ее ценных бумаг на фондовых биржах в случае, если такая информация стала бы широко известна; </w:t>
      </w:r>
    </w:p>
    <w:p w:rsidR="000F204F" w:rsidRPr="005B4169" w:rsidRDefault="000F204F" w:rsidP="000F204F">
      <w:pPr>
        <w:pStyle w:val="a0"/>
        <w:numPr>
          <w:ilvl w:val="2"/>
          <w:numId w:val="21"/>
        </w:numPr>
        <w:ind w:left="0" w:firstLine="709"/>
      </w:pPr>
      <w:r w:rsidRPr="005B4169">
        <w:t>с целью покупки или продажи третьими лицами ценных бумаг организации на фондовых биржах к Вашей личной выгоде или выгоде третьих лиц?</w:t>
      </w:r>
    </w:p>
    <w:p w:rsidR="000F204F" w:rsidRPr="005B4169" w:rsidRDefault="000F204F" w:rsidP="000F204F">
      <w:pPr>
        <w:pStyle w:val="a0"/>
        <w:numPr>
          <w:ilvl w:val="1"/>
          <w:numId w:val="21"/>
        </w:numPr>
        <w:ind w:left="0" w:firstLine="709"/>
      </w:pPr>
      <w:proofErr w:type="gramStart"/>
      <w:r w:rsidRPr="005B4169">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roofErr w:type="gramEnd"/>
    </w:p>
    <w:p w:rsidR="000F204F" w:rsidRPr="005B4169" w:rsidRDefault="000F204F" w:rsidP="000F204F">
      <w:pPr>
        <w:pStyle w:val="a0"/>
        <w:numPr>
          <w:ilvl w:val="1"/>
          <w:numId w:val="21"/>
        </w:numPr>
        <w:ind w:left="0" w:firstLine="709"/>
      </w:pPr>
      <w:r w:rsidRPr="005B4169">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0F204F" w:rsidRPr="005B4169" w:rsidRDefault="000F204F" w:rsidP="000F204F">
      <w:pPr>
        <w:pStyle w:val="a0"/>
        <w:keepNext/>
        <w:keepLines/>
        <w:numPr>
          <w:ilvl w:val="0"/>
          <w:numId w:val="21"/>
        </w:numPr>
        <w:spacing w:before="360" w:after="120"/>
        <w:rPr>
          <w:b/>
        </w:rPr>
      </w:pPr>
      <w:r w:rsidRPr="005B4169">
        <w:rPr>
          <w:b/>
        </w:rPr>
        <w:t>Ресурсы организации</w:t>
      </w:r>
    </w:p>
    <w:p w:rsidR="000F204F" w:rsidRPr="005B4169" w:rsidRDefault="000F204F" w:rsidP="000F204F">
      <w:pPr>
        <w:pStyle w:val="a0"/>
        <w:numPr>
          <w:ilvl w:val="1"/>
          <w:numId w:val="21"/>
        </w:numPr>
        <w:ind w:left="0" w:firstLine="709"/>
      </w:pPr>
      <w:r w:rsidRPr="005B4169">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0F204F" w:rsidRPr="005B4169" w:rsidRDefault="000F204F" w:rsidP="000F204F">
      <w:pPr>
        <w:pStyle w:val="a0"/>
        <w:numPr>
          <w:ilvl w:val="1"/>
          <w:numId w:val="21"/>
        </w:numPr>
        <w:ind w:left="0" w:firstLine="709"/>
      </w:pPr>
      <w:proofErr w:type="gramStart"/>
      <w:r w:rsidRPr="005B4169">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0F204F" w:rsidRPr="005B4169" w:rsidRDefault="000F204F" w:rsidP="000F204F">
      <w:pPr>
        <w:pStyle w:val="a0"/>
        <w:keepNext/>
        <w:keepLines/>
        <w:numPr>
          <w:ilvl w:val="0"/>
          <w:numId w:val="21"/>
        </w:numPr>
        <w:spacing w:before="360" w:after="120"/>
        <w:rPr>
          <w:b/>
        </w:rPr>
      </w:pPr>
      <w:r w:rsidRPr="005B4169">
        <w:rPr>
          <w:b/>
        </w:rPr>
        <w:t>Равные права работников</w:t>
      </w:r>
    </w:p>
    <w:p w:rsidR="000F204F" w:rsidRPr="005B4169" w:rsidRDefault="000F204F" w:rsidP="000F204F">
      <w:pPr>
        <w:pStyle w:val="a0"/>
        <w:numPr>
          <w:ilvl w:val="1"/>
          <w:numId w:val="21"/>
        </w:numPr>
        <w:ind w:left="0" w:firstLine="709"/>
      </w:pPr>
      <w:r w:rsidRPr="005B4169">
        <w:t>Работают ли члены Вашей семьи или близкие родственники в организации, в том числе под Вашим прямым руководством?</w:t>
      </w:r>
    </w:p>
    <w:p w:rsidR="000F204F" w:rsidRPr="005B4169" w:rsidRDefault="000F204F" w:rsidP="000F204F">
      <w:pPr>
        <w:pStyle w:val="a0"/>
        <w:numPr>
          <w:ilvl w:val="1"/>
          <w:numId w:val="21"/>
        </w:numPr>
        <w:ind w:left="0" w:firstLine="709"/>
      </w:pPr>
      <w:r w:rsidRPr="005B4169">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0F204F" w:rsidRPr="005B4169" w:rsidRDefault="000F204F" w:rsidP="000F204F">
      <w:pPr>
        <w:pStyle w:val="a0"/>
        <w:numPr>
          <w:ilvl w:val="1"/>
          <w:numId w:val="21"/>
        </w:numPr>
        <w:ind w:left="0" w:firstLine="709"/>
      </w:pPr>
      <w:r w:rsidRPr="005B4169">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0F204F" w:rsidRPr="005B4169" w:rsidRDefault="000F204F" w:rsidP="000F204F">
      <w:pPr>
        <w:pStyle w:val="a0"/>
        <w:keepNext/>
        <w:keepLines/>
        <w:numPr>
          <w:ilvl w:val="0"/>
          <w:numId w:val="21"/>
        </w:numPr>
        <w:spacing w:before="360" w:after="120"/>
        <w:rPr>
          <w:b/>
        </w:rPr>
      </w:pPr>
      <w:r w:rsidRPr="005B4169">
        <w:rPr>
          <w:b/>
        </w:rPr>
        <w:t>Подарки и деловое гостеприимство</w:t>
      </w:r>
    </w:p>
    <w:p w:rsidR="000F204F" w:rsidRPr="005B4169" w:rsidRDefault="000F204F" w:rsidP="000F204F">
      <w:pPr>
        <w:pStyle w:val="a0"/>
        <w:numPr>
          <w:ilvl w:val="1"/>
          <w:numId w:val="21"/>
        </w:numPr>
        <w:ind w:left="0" w:firstLine="709"/>
      </w:pPr>
      <w:r w:rsidRPr="005B4169">
        <w:t xml:space="preserve">Нарушали ли Вы требования </w:t>
      </w:r>
      <w:r w:rsidRPr="008E46B4">
        <w:rPr>
          <w:rFonts w:cs="Calibri"/>
          <w:szCs w:val="22"/>
        </w:rPr>
        <w:t>Регламент</w:t>
      </w:r>
      <w:r>
        <w:rPr>
          <w:rFonts w:cs="Calibri"/>
          <w:szCs w:val="22"/>
        </w:rPr>
        <w:t>а</w:t>
      </w:r>
      <w:r w:rsidRPr="008E46B4">
        <w:rPr>
          <w:rFonts w:cs="Calibri"/>
          <w:szCs w:val="22"/>
        </w:rPr>
        <w:t xml:space="preserve"> обмена подарками и знаками делового гостеприимства организации</w:t>
      </w:r>
      <w:r w:rsidRPr="005B4169">
        <w:t>?</w:t>
      </w:r>
    </w:p>
    <w:p w:rsidR="000F204F" w:rsidRPr="005B4169" w:rsidRDefault="000F204F" w:rsidP="000F204F">
      <w:pPr>
        <w:pStyle w:val="a0"/>
        <w:keepNext/>
        <w:keepLines/>
        <w:numPr>
          <w:ilvl w:val="0"/>
          <w:numId w:val="21"/>
        </w:numPr>
        <w:spacing w:before="360" w:after="120"/>
        <w:rPr>
          <w:b/>
        </w:rPr>
      </w:pPr>
      <w:r w:rsidRPr="005B4169">
        <w:rPr>
          <w:b/>
        </w:rPr>
        <w:t>Другие вопросы</w:t>
      </w:r>
    </w:p>
    <w:p w:rsidR="000F204F" w:rsidRPr="005B4169" w:rsidRDefault="000F204F" w:rsidP="000F204F">
      <w:pPr>
        <w:pStyle w:val="a0"/>
        <w:numPr>
          <w:ilvl w:val="1"/>
          <w:numId w:val="21"/>
        </w:numPr>
        <w:ind w:left="0" w:firstLine="709"/>
      </w:pPr>
      <w:r w:rsidRPr="005B4169">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0F204F" w:rsidRPr="008411AF" w:rsidRDefault="000F204F" w:rsidP="000F204F">
      <w:pPr>
        <w:pStyle w:val="a0"/>
        <w:keepNext/>
        <w:keepLines/>
        <w:numPr>
          <w:ilvl w:val="0"/>
          <w:numId w:val="21"/>
        </w:numPr>
        <w:spacing w:before="360" w:after="120"/>
        <w:ind w:left="0" w:firstLine="709"/>
        <w:rPr>
          <w:b/>
        </w:rPr>
      </w:pPr>
      <w:r w:rsidRPr="008411AF">
        <w:rPr>
          <w:b/>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0F204F" w:rsidRPr="005B4169" w:rsidRDefault="000F204F" w:rsidP="000F204F">
      <w:pPr>
        <w:pStyle w:val="a0"/>
        <w:keepNext/>
        <w:keepLines/>
        <w:numPr>
          <w:ilvl w:val="0"/>
          <w:numId w:val="21"/>
        </w:numPr>
        <w:tabs>
          <w:tab w:val="clear" w:pos="567"/>
          <w:tab w:val="clear" w:pos="1276"/>
        </w:tabs>
        <w:spacing w:before="360" w:after="120"/>
        <w:rPr>
          <w:b/>
        </w:rPr>
      </w:pPr>
      <w:r w:rsidRPr="005B4169">
        <w:rPr>
          <w:b/>
        </w:rPr>
        <w:t>Декларация о доходах</w:t>
      </w:r>
    </w:p>
    <w:p w:rsidR="000F204F" w:rsidRPr="005B4169" w:rsidRDefault="000F204F" w:rsidP="000F204F">
      <w:pPr>
        <w:pStyle w:val="a0"/>
        <w:numPr>
          <w:ilvl w:val="1"/>
          <w:numId w:val="21"/>
        </w:numPr>
        <w:ind w:left="0" w:firstLine="709"/>
      </w:pPr>
      <w:r w:rsidRPr="005B4169">
        <w:t>Какие доходы получили Вы и члены Вашей семьи по месту основной работы за отчетный период?</w:t>
      </w:r>
    </w:p>
    <w:p w:rsidR="000F204F" w:rsidRPr="005B4169" w:rsidRDefault="000F204F" w:rsidP="000F204F">
      <w:pPr>
        <w:pStyle w:val="a0"/>
        <w:numPr>
          <w:ilvl w:val="1"/>
          <w:numId w:val="21"/>
        </w:numPr>
        <w:ind w:left="0" w:firstLine="709"/>
      </w:pPr>
      <w:r w:rsidRPr="005B4169">
        <w:t>Какие доходы получили Вы и члены Вашей семьи не по месту основной работы за отчетный период?</w:t>
      </w:r>
    </w:p>
    <w:p w:rsidR="000F204F" w:rsidRPr="000F204F" w:rsidRDefault="000F204F" w:rsidP="000F204F">
      <w:pPr>
        <w:jc w:val="both"/>
        <w:rPr>
          <w:rFonts w:ascii="Times New Roman" w:hAnsi="Times New Roman" w:cs="Times New Roman"/>
          <w:szCs w:val="28"/>
        </w:rPr>
      </w:pPr>
    </w:p>
    <w:p w:rsidR="000F204F" w:rsidRPr="000F204F" w:rsidRDefault="000F204F" w:rsidP="000F204F">
      <w:pPr>
        <w:jc w:val="both"/>
        <w:rPr>
          <w:rFonts w:ascii="Times New Roman" w:hAnsi="Times New Roman" w:cs="Times New Roman"/>
          <w:kern w:val="26"/>
        </w:rPr>
      </w:pPr>
      <w:r w:rsidRPr="000F204F">
        <w:rPr>
          <w:rFonts w:ascii="Times New Roman" w:hAnsi="Times New Roman" w:cs="Times New Roman"/>
          <w:kern w:val="26"/>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0F204F" w:rsidRPr="000F204F" w:rsidRDefault="000F204F" w:rsidP="000F204F">
      <w:pPr>
        <w:tabs>
          <w:tab w:val="left" w:pos="5378"/>
        </w:tabs>
        <w:jc w:val="both"/>
        <w:rPr>
          <w:rFonts w:ascii="Times New Roman" w:hAnsi="Times New Roman" w:cs="Times New Roman"/>
          <w:szCs w:val="28"/>
        </w:rPr>
      </w:pPr>
      <w:r w:rsidRPr="000F204F">
        <w:rPr>
          <w:rFonts w:ascii="Times New Roman" w:hAnsi="Times New Roman" w:cs="Times New Roman"/>
          <w:szCs w:val="28"/>
        </w:rPr>
        <w:t>Подпись: __________________</w:t>
      </w:r>
      <w:r w:rsidRPr="000F204F">
        <w:rPr>
          <w:rFonts w:ascii="Times New Roman" w:hAnsi="Times New Roman" w:cs="Times New Roman"/>
          <w:szCs w:val="28"/>
        </w:rPr>
        <w:tab/>
        <w:t>ФИО:_______________________</w:t>
      </w:r>
    </w:p>
    <w:p w:rsidR="000F204F" w:rsidRPr="000F204F" w:rsidRDefault="000F204F" w:rsidP="000F204F">
      <w:pPr>
        <w:tabs>
          <w:tab w:val="left" w:pos="5378"/>
        </w:tabs>
        <w:jc w:val="both"/>
        <w:rPr>
          <w:rFonts w:ascii="Times New Roman" w:hAnsi="Times New Roman" w:cs="Times New Roman"/>
          <w:szCs w:val="28"/>
        </w:rPr>
      </w:pPr>
    </w:p>
    <w:p w:rsidR="000F204F" w:rsidRPr="000F204F" w:rsidRDefault="000F204F" w:rsidP="000F204F">
      <w:pPr>
        <w:jc w:val="both"/>
        <w:rPr>
          <w:rFonts w:ascii="Times New Roman" w:hAnsi="Times New Roman" w:cs="Times New Roman"/>
          <w:i/>
          <w:szCs w:val="28"/>
        </w:rPr>
      </w:pPr>
      <w:r w:rsidRPr="000F204F">
        <w:rPr>
          <w:rFonts w:ascii="Times New Roman" w:hAnsi="Times New Roman" w:cs="Times New Roman"/>
          <w:i/>
          <w:szCs w:val="28"/>
        </w:rPr>
        <w:t>Достоверность и полнота изложенной в Декларации информации проверена:</w:t>
      </w:r>
    </w:p>
    <w:p w:rsidR="000F204F" w:rsidRPr="000F204F" w:rsidRDefault="000F204F" w:rsidP="000F204F">
      <w:pPr>
        <w:jc w:val="both"/>
        <w:rPr>
          <w:rFonts w:ascii="Times New Roman" w:hAnsi="Times New Roman" w:cs="Times New Roman"/>
          <w:szCs w:val="28"/>
        </w:rPr>
      </w:pPr>
      <w:r w:rsidRPr="000F204F">
        <w:rPr>
          <w:rFonts w:ascii="Times New Roman" w:hAnsi="Times New Roman" w:cs="Times New Roman"/>
          <w:szCs w:val="28"/>
        </w:rPr>
        <w:t>Представитель кадровой службы _________________________________</w:t>
      </w:r>
    </w:p>
    <w:p w:rsidR="000F204F" w:rsidRPr="000F204F" w:rsidRDefault="000F204F" w:rsidP="000F204F">
      <w:pPr>
        <w:ind w:firstLine="2430"/>
        <w:jc w:val="both"/>
        <w:rPr>
          <w:rFonts w:ascii="Times New Roman" w:hAnsi="Times New Roman" w:cs="Times New Roman"/>
          <w:szCs w:val="28"/>
        </w:rPr>
      </w:pPr>
      <w:r w:rsidRPr="000F204F">
        <w:rPr>
          <w:rFonts w:ascii="Times New Roman" w:hAnsi="Times New Roman" w:cs="Times New Roman"/>
          <w:szCs w:val="28"/>
        </w:rPr>
        <w:t xml:space="preserve">                         (Ф.И.О., подпись)</w:t>
      </w:r>
    </w:p>
    <w:p w:rsidR="000F204F" w:rsidRPr="000F204F" w:rsidRDefault="000F204F" w:rsidP="000F204F">
      <w:pPr>
        <w:jc w:val="both"/>
        <w:rPr>
          <w:rFonts w:ascii="Times New Roman" w:hAnsi="Times New Roman" w:cs="Times New Roman"/>
          <w:szCs w:val="28"/>
        </w:rPr>
      </w:pPr>
      <w:r w:rsidRPr="000F204F">
        <w:rPr>
          <w:rFonts w:ascii="Times New Roman" w:hAnsi="Times New Roman" w:cs="Times New Roman"/>
          <w:szCs w:val="28"/>
        </w:rPr>
        <w:t>Представитель юридической службы _____________________________</w:t>
      </w:r>
    </w:p>
    <w:p w:rsidR="000F204F" w:rsidRPr="000F204F" w:rsidRDefault="000F204F" w:rsidP="000F204F">
      <w:pPr>
        <w:ind w:firstLine="2430"/>
        <w:jc w:val="both"/>
        <w:rPr>
          <w:rFonts w:ascii="Times New Roman" w:hAnsi="Times New Roman" w:cs="Times New Roman"/>
          <w:szCs w:val="28"/>
        </w:rPr>
      </w:pPr>
      <w:r w:rsidRPr="000F204F">
        <w:rPr>
          <w:rFonts w:ascii="Times New Roman" w:hAnsi="Times New Roman" w:cs="Times New Roman"/>
          <w:szCs w:val="28"/>
        </w:rPr>
        <w:t xml:space="preserve">                          (Ф.И.О., подпись)</w:t>
      </w:r>
    </w:p>
    <w:p w:rsidR="000F204F" w:rsidRPr="000F204F" w:rsidRDefault="000F204F" w:rsidP="000F204F">
      <w:pPr>
        <w:jc w:val="both"/>
        <w:rPr>
          <w:rFonts w:ascii="Times New Roman" w:hAnsi="Times New Roman" w:cs="Times New Roman"/>
          <w:b/>
          <w:szCs w:val="28"/>
        </w:rPr>
      </w:pPr>
    </w:p>
    <w:p w:rsidR="000F204F" w:rsidRPr="000F204F" w:rsidRDefault="000F204F" w:rsidP="000F204F">
      <w:pPr>
        <w:jc w:val="both"/>
        <w:rPr>
          <w:rFonts w:ascii="Times New Roman" w:hAnsi="Times New Roman" w:cs="Times New Roman"/>
          <w:b/>
          <w:szCs w:val="28"/>
        </w:rPr>
      </w:pPr>
      <w:r w:rsidRPr="000F204F">
        <w:rPr>
          <w:rFonts w:ascii="Times New Roman" w:hAnsi="Times New Roman" w:cs="Times New Roman"/>
          <w:b/>
          <w:szCs w:val="28"/>
        </w:rPr>
        <w:t xml:space="preserve">Решение непосредственного руководителя по декларации </w:t>
      </w:r>
      <w:r w:rsidRPr="000F204F">
        <w:rPr>
          <w:rFonts w:ascii="Times New Roman" w:hAnsi="Times New Roman" w:cs="Times New Roman"/>
          <w:b/>
          <w:szCs w:val="28"/>
        </w:rPr>
        <w:br/>
      </w:r>
      <w:r w:rsidRPr="000F204F">
        <w:rPr>
          <w:rFonts w:ascii="Times New Roman" w:hAnsi="Times New Roman" w:cs="Times New Roman"/>
          <w:szCs w:val="28"/>
        </w:rPr>
        <w:t>(подтвердить подписью)</w:t>
      </w:r>
      <w:r w:rsidRPr="000F204F">
        <w:rPr>
          <w:rFonts w:ascii="Times New Roman" w:hAnsi="Times New Roman" w:cs="Times New Roman"/>
          <w:b/>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436"/>
      </w:tblGrid>
      <w:tr w:rsidR="000F204F" w:rsidRPr="000F204F" w:rsidTr="007F4775">
        <w:tc>
          <w:tcPr>
            <w:tcW w:w="8028" w:type="dxa"/>
            <w:vAlign w:val="center"/>
          </w:tcPr>
          <w:p w:rsidR="000F204F" w:rsidRPr="000F204F" w:rsidRDefault="000F204F" w:rsidP="007F4775">
            <w:pPr>
              <w:jc w:val="both"/>
              <w:rPr>
                <w:rFonts w:ascii="Times New Roman" w:hAnsi="Times New Roman" w:cs="Times New Roman"/>
                <w:szCs w:val="28"/>
              </w:rPr>
            </w:pPr>
            <w:r w:rsidRPr="000F204F">
              <w:rPr>
                <w:rFonts w:ascii="Times New Roman" w:hAnsi="Times New Roman" w:cs="Times New Roman"/>
                <w:szCs w:val="28"/>
              </w:rPr>
              <w:t>Конфликт интересов не был обнаружен</w:t>
            </w:r>
          </w:p>
        </w:tc>
        <w:tc>
          <w:tcPr>
            <w:tcW w:w="1436" w:type="dxa"/>
            <w:vAlign w:val="center"/>
          </w:tcPr>
          <w:p w:rsidR="000F204F" w:rsidRPr="000F204F" w:rsidRDefault="000F204F" w:rsidP="007F4775">
            <w:pPr>
              <w:jc w:val="both"/>
              <w:rPr>
                <w:rFonts w:ascii="Times New Roman" w:hAnsi="Times New Roman" w:cs="Times New Roman"/>
                <w:szCs w:val="28"/>
              </w:rPr>
            </w:pPr>
          </w:p>
        </w:tc>
      </w:tr>
      <w:tr w:rsidR="000F204F" w:rsidRPr="000F204F" w:rsidTr="007F4775">
        <w:trPr>
          <w:trHeight w:val="840"/>
        </w:trPr>
        <w:tc>
          <w:tcPr>
            <w:tcW w:w="8028" w:type="dxa"/>
            <w:vAlign w:val="center"/>
          </w:tcPr>
          <w:p w:rsidR="000F204F" w:rsidRPr="000F204F" w:rsidRDefault="000F204F" w:rsidP="007F4775">
            <w:pPr>
              <w:jc w:val="both"/>
              <w:rPr>
                <w:rFonts w:ascii="Times New Roman" w:hAnsi="Times New Roman" w:cs="Times New Roman"/>
                <w:szCs w:val="28"/>
              </w:rPr>
            </w:pPr>
            <w:r w:rsidRPr="000F204F">
              <w:rPr>
                <w:rFonts w:ascii="Times New Roman" w:hAnsi="Times New Roman" w:cs="Times New Roman"/>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1436" w:type="dxa"/>
            <w:vAlign w:val="center"/>
          </w:tcPr>
          <w:p w:rsidR="000F204F" w:rsidRPr="000F204F" w:rsidRDefault="000F204F" w:rsidP="007F4775">
            <w:pPr>
              <w:jc w:val="both"/>
              <w:rPr>
                <w:rFonts w:ascii="Times New Roman" w:hAnsi="Times New Roman" w:cs="Times New Roman"/>
                <w:szCs w:val="28"/>
              </w:rPr>
            </w:pPr>
          </w:p>
        </w:tc>
      </w:tr>
      <w:tr w:rsidR="000F204F" w:rsidRPr="000F204F" w:rsidTr="007F4775">
        <w:trPr>
          <w:trHeight w:val="894"/>
        </w:trPr>
        <w:tc>
          <w:tcPr>
            <w:tcW w:w="8028" w:type="dxa"/>
            <w:vAlign w:val="center"/>
          </w:tcPr>
          <w:p w:rsidR="000F204F" w:rsidRPr="000F204F" w:rsidRDefault="000F204F" w:rsidP="007F4775">
            <w:pPr>
              <w:jc w:val="both"/>
              <w:rPr>
                <w:rFonts w:ascii="Times New Roman" w:hAnsi="Times New Roman" w:cs="Times New Roman"/>
                <w:szCs w:val="28"/>
              </w:rPr>
            </w:pPr>
            <w:r w:rsidRPr="000F204F">
              <w:rPr>
                <w:rFonts w:ascii="Times New Roman" w:hAnsi="Times New Roman" w:cs="Times New Roman"/>
                <w:szCs w:val="28"/>
              </w:rPr>
              <w:t>Я ограничил работнику доступ к информации организации, которая может иметь отношение к его личным частным интересам работника (указать какой информации)</w:t>
            </w:r>
          </w:p>
        </w:tc>
        <w:tc>
          <w:tcPr>
            <w:tcW w:w="1436" w:type="dxa"/>
            <w:vAlign w:val="center"/>
          </w:tcPr>
          <w:p w:rsidR="000F204F" w:rsidRPr="000F204F" w:rsidRDefault="000F204F" w:rsidP="007F4775">
            <w:pPr>
              <w:jc w:val="both"/>
              <w:rPr>
                <w:rFonts w:ascii="Times New Roman" w:hAnsi="Times New Roman" w:cs="Times New Roman"/>
                <w:szCs w:val="28"/>
              </w:rPr>
            </w:pPr>
          </w:p>
        </w:tc>
      </w:tr>
      <w:tr w:rsidR="000F204F" w:rsidRPr="000F204F" w:rsidTr="007F4775">
        <w:trPr>
          <w:trHeight w:val="1146"/>
        </w:trPr>
        <w:tc>
          <w:tcPr>
            <w:tcW w:w="8028" w:type="dxa"/>
            <w:vAlign w:val="center"/>
          </w:tcPr>
          <w:p w:rsidR="000F204F" w:rsidRPr="000F204F" w:rsidRDefault="000F204F" w:rsidP="007F4775">
            <w:pPr>
              <w:jc w:val="both"/>
              <w:rPr>
                <w:rFonts w:ascii="Times New Roman" w:hAnsi="Times New Roman" w:cs="Times New Roman"/>
                <w:szCs w:val="28"/>
              </w:rPr>
            </w:pPr>
            <w:r w:rsidRPr="000F204F">
              <w:rPr>
                <w:rFonts w:ascii="Times New Roman" w:hAnsi="Times New Roman" w:cs="Times New Roman"/>
                <w:szCs w:val="28"/>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(указать, от каких вопросов)</w:t>
            </w:r>
          </w:p>
        </w:tc>
        <w:tc>
          <w:tcPr>
            <w:tcW w:w="1436" w:type="dxa"/>
            <w:vAlign w:val="center"/>
          </w:tcPr>
          <w:p w:rsidR="000F204F" w:rsidRPr="000F204F" w:rsidRDefault="000F204F" w:rsidP="007F4775">
            <w:pPr>
              <w:jc w:val="both"/>
              <w:rPr>
                <w:rFonts w:ascii="Times New Roman" w:hAnsi="Times New Roman" w:cs="Times New Roman"/>
                <w:szCs w:val="28"/>
              </w:rPr>
            </w:pPr>
          </w:p>
        </w:tc>
      </w:tr>
      <w:tr w:rsidR="000F204F" w:rsidRPr="000F204F" w:rsidTr="007F4775">
        <w:trPr>
          <w:trHeight w:val="624"/>
        </w:trPr>
        <w:tc>
          <w:tcPr>
            <w:tcW w:w="8028" w:type="dxa"/>
            <w:vAlign w:val="center"/>
          </w:tcPr>
          <w:p w:rsidR="000F204F" w:rsidRPr="000F204F" w:rsidRDefault="000F204F" w:rsidP="007F4775">
            <w:pPr>
              <w:jc w:val="both"/>
              <w:rPr>
                <w:rFonts w:ascii="Times New Roman" w:hAnsi="Times New Roman" w:cs="Times New Roman"/>
                <w:szCs w:val="28"/>
              </w:rPr>
            </w:pPr>
            <w:r w:rsidRPr="000F204F">
              <w:rPr>
                <w:rFonts w:ascii="Times New Roman" w:hAnsi="Times New Roman" w:cs="Times New Roman"/>
                <w:szCs w:val="28"/>
              </w:rPr>
              <w:t>Я пересмотрел круг обязанностей и трудовых функций работника (указать каких обязанностей)</w:t>
            </w:r>
          </w:p>
        </w:tc>
        <w:tc>
          <w:tcPr>
            <w:tcW w:w="1436" w:type="dxa"/>
            <w:vAlign w:val="center"/>
          </w:tcPr>
          <w:p w:rsidR="000F204F" w:rsidRPr="000F204F" w:rsidRDefault="000F204F" w:rsidP="007F4775">
            <w:pPr>
              <w:jc w:val="both"/>
              <w:rPr>
                <w:rFonts w:ascii="Times New Roman" w:hAnsi="Times New Roman" w:cs="Times New Roman"/>
                <w:szCs w:val="28"/>
              </w:rPr>
            </w:pPr>
          </w:p>
        </w:tc>
      </w:tr>
      <w:tr w:rsidR="000F204F" w:rsidRPr="000F204F" w:rsidTr="007F4775">
        <w:trPr>
          <w:trHeight w:val="894"/>
        </w:trPr>
        <w:tc>
          <w:tcPr>
            <w:tcW w:w="8028" w:type="dxa"/>
            <w:vAlign w:val="center"/>
          </w:tcPr>
          <w:p w:rsidR="000F204F" w:rsidRPr="000F204F" w:rsidRDefault="000F204F" w:rsidP="007F4775">
            <w:pPr>
              <w:jc w:val="both"/>
              <w:rPr>
                <w:rFonts w:ascii="Times New Roman" w:hAnsi="Times New Roman" w:cs="Times New Roman"/>
                <w:szCs w:val="28"/>
              </w:rPr>
            </w:pPr>
            <w:r w:rsidRPr="000F204F">
              <w:rPr>
                <w:rFonts w:ascii="Times New Roman" w:hAnsi="Times New Roman" w:cs="Times New Roman"/>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1436" w:type="dxa"/>
            <w:vAlign w:val="center"/>
          </w:tcPr>
          <w:p w:rsidR="000F204F" w:rsidRPr="000F204F" w:rsidRDefault="000F204F" w:rsidP="007F4775">
            <w:pPr>
              <w:jc w:val="both"/>
              <w:rPr>
                <w:rFonts w:ascii="Times New Roman" w:hAnsi="Times New Roman" w:cs="Times New Roman"/>
                <w:szCs w:val="28"/>
              </w:rPr>
            </w:pPr>
          </w:p>
        </w:tc>
      </w:tr>
      <w:tr w:rsidR="000F204F" w:rsidRPr="000F204F" w:rsidTr="007F4775">
        <w:trPr>
          <w:trHeight w:val="714"/>
        </w:trPr>
        <w:tc>
          <w:tcPr>
            <w:tcW w:w="8028" w:type="dxa"/>
            <w:vAlign w:val="center"/>
          </w:tcPr>
          <w:p w:rsidR="000F204F" w:rsidRPr="000F204F" w:rsidRDefault="000F204F" w:rsidP="007F4775">
            <w:pPr>
              <w:jc w:val="both"/>
              <w:rPr>
                <w:rFonts w:ascii="Times New Roman" w:hAnsi="Times New Roman" w:cs="Times New Roman"/>
                <w:szCs w:val="28"/>
              </w:rPr>
            </w:pPr>
            <w:r w:rsidRPr="000F204F">
              <w:rPr>
                <w:rFonts w:ascii="Times New Roman" w:hAnsi="Times New Roman" w:cs="Times New Roman"/>
                <w:szCs w:val="28"/>
              </w:rPr>
              <w:t>Я перевел работника на должность, предусматривающую выполнение служебных обязанностей, не связанных с конфликтом интересов</w:t>
            </w:r>
          </w:p>
        </w:tc>
        <w:tc>
          <w:tcPr>
            <w:tcW w:w="1436" w:type="dxa"/>
            <w:vAlign w:val="center"/>
          </w:tcPr>
          <w:p w:rsidR="000F204F" w:rsidRPr="000F204F" w:rsidRDefault="000F204F" w:rsidP="007F4775">
            <w:pPr>
              <w:jc w:val="both"/>
              <w:rPr>
                <w:rFonts w:ascii="Times New Roman" w:hAnsi="Times New Roman" w:cs="Times New Roman"/>
                <w:szCs w:val="28"/>
              </w:rPr>
            </w:pPr>
          </w:p>
        </w:tc>
      </w:tr>
      <w:tr w:rsidR="000F204F" w:rsidRPr="000F204F" w:rsidTr="007F4775">
        <w:trPr>
          <w:trHeight w:val="935"/>
        </w:trPr>
        <w:tc>
          <w:tcPr>
            <w:tcW w:w="8028" w:type="dxa"/>
            <w:vAlign w:val="center"/>
          </w:tcPr>
          <w:p w:rsidR="000F204F" w:rsidRPr="000F204F" w:rsidRDefault="000F204F" w:rsidP="007F4775">
            <w:pPr>
              <w:jc w:val="both"/>
              <w:rPr>
                <w:rFonts w:ascii="Times New Roman" w:hAnsi="Times New Roman" w:cs="Times New Roman"/>
                <w:szCs w:val="28"/>
              </w:rPr>
            </w:pPr>
            <w:r w:rsidRPr="000F204F">
              <w:rPr>
                <w:rFonts w:ascii="Times New Roman" w:hAnsi="Times New Roman" w:cs="Times New Roman"/>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1436" w:type="dxa"/>
            <w:vAlign w:val="center"/>
          </w:tcPr>
          <w:p w:rsidR="000F204F" w:rsidRPr="000F204F" w:rsidRDefault="000F204F" w:rsidP="007F4775">
            <w:pPr>
              <w:jc w:val="both"/>
              <w:rPr>
                <w:rFonts w:ascii="Times New Roman" w:hAnsi="Times New Roman" w:cs="Times New Roman"/>
                <w:szCs w:val="28"/>
              </w:rPr>
            </w:pPr>
          </w:p>
        </w:tc>
      </w:tr>
      <w:tr w:rsidR="000F204F" w:rsidRPr="000F204F" w:rsidTr="007F4775">
        <w:trPr>
          <w:trHeight w:val="786"/>
        </w:trPr>
        <w:tc>
          <w:tcPr>
            <w:tcW w:w="8028" w:type="dxa"/>
            <w:vAlign w:val="center"/>
          </w:tcPr>
          <w:p w:rsidR="000F204F" w:rsidRPr="000F204F" w:rsidRDefault="000F204F" w:rsidP="007F4775">
            <w:pPr>
              <w:jc w:val="both"/>
              <w:rPr>
                <w:rFonts w:ascii="Times New Roman" w:hAnsi="Times New Roman" w:cs="Times New Roman"/>
                <w:szCs w:val="28"/>
              </w:rPr>
            </w:pPr>
            <w:r w:rsidRPr="000F204F">
              <w:rPr>
                <w:rFonts w:ascii="Times New Roman" w:hAnsi="Times New Roman" w:cs="Times New Roman"/>
                <w:szCs w:val="28"/>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1436" w:type="dxa"/>
            <w:vAlign w:val="center"/>
          </w:tcPr>
          <w:p w:rsidR="000F204F" w:rsidRPr="000F204F" w:rsidRDefault="000F204F" w:rsidP="007F4775">
            <w:pPr>
              <w:jc w:val="both"/>
              <w:rPr>
                <w:rFonts w:ascii="Times New Roman" w:hAnsi="Times New Roman" w:cs="Times New Roman"/>
                <w:szCs w:val="28"/>
              </w:rPr>
            </w:pPr>
          </w:p>
        </w:tc>
      </w:tr>
    </w:tbl>
    <w:p w:rsidR="000F204F" w:rsidRPr="000F204F" w:rsidRDefault="000F204F" w:rsidP="000F204F">
      <w:pPr>
        <w:jc w:val="both"/>
        <w:rPr>
          <w:rFonts w:ascii="Times New Roman" w:hAnsi="Times New Roman" w:cs="Times New Roman"/>
          <w:szCs w:val="28"/>
        </w:rPr>
      </w:pPr>
    </w:p>
    <w:p w:rsidR="000F204F" w:rsidRPr="000F204F" w:rsidRDefault="000F204F" w:rsidP="000F204F">
      <w:pPr>
        <w:jc w:val="both"/>
        <w:rPr>
          <w:rFonts w:ascii="Times New Roman" w:hAnsi="Times New Roman" w:cs="Times New Roman"/>
          <w:szCs w:val="28"/>
        </w:rPr>
      </w:pPr>
      <w:r w:rsidRPr="000F204F">
        <w:rPr>
          <w:rFonts w:ascii="Times New Roman" w:hAnsi="Times New Roman" w:cs="Times New Roman"/>
          <w:szCs w:val="28"/>
        </w:rPr>
        <w:t>Непосредственный руководитель ________________________________</w:t>
      </w:r>
    </w:p>
    <w:p w:rsidR="000F204F" w:rsidRPr="000F204F" w:rsidRDefault="000F204F" w:rsidP="000F204F">
      <w:pPr>
        <w:ind w:firstLine="2430"/>
        <w:jc w:val="both"/>
        <w:rPr>
          <w:rFonts w:ascii="Times New Roman" w:hAnsi="Times New Roman" w:cs="Times New Roman"/>
          <w:szCs w:val="28"/>
        </w:rPr>
      </w:pPr>
      <w:r w:rsidRPr="000F204F">
        <w:rPr>
          <w:rFonts w:ascii="Times New Roman" w:hAnsi="Times New Roman" w:cs="Times New Roman"/>
          <w:szCs w:val="28"/>
        </w:rPr>
        <w:t xml:space="preserve">                          (Ф.И.О., подпись)</w:t>
      </w:r>
    </w:p>
    <w:p w:rsidR="000F204F" w:rsidRDefault="000F204F" w:rsidP="000F204F">
      <w:pPr>
        <w:jc w:val="both"/>
      </w:pPr>
    </w:p>
    <w:p w:rsidR="000F204F" w:rsidRDefault="000F204F"/>
    <w:sectPr w:rsidR="000F204F" w:rsidSect="007F4775">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339" w:rsidRDefault="00046339">
      <w:pPr>
        <w:spacing w:after="0" w:line="240" w:lineRule="auto"/>
      </w:pPr>
      <w:r>
        <w:separator/>
      </w:r>
    </w:p>
  </w:endnote>
  <w:endnote w:type="continuationSeparator" w:id="0">
    <w:p w:rsidR="00046339" w:rsidRDefault="00046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75" w:rsidRPr="00E971E9" w:rsidRDefault="00046339" w:rsidP="007F4775">
    <w:pPr>
      <w:pStyle w:val="afa"/>
      <w:ind w:firstLine="0"/>
      <w:rPr>
        <w:sz w:val="10"/>
        <w:szCs w:val="10"/>
      </w:rPr>
    </w:pPr>
    <w:r>
      <w:fldChar w:fldCharType="begin"/>
    </w:r>
    <w:r>
      <w:instrText xml:space="preserve"> FILENAME   \* MERGEFORMAT </w:instrText>
    </w:r>
    <w:r>
      <w:fldChar w:fldCharType="separate"/>
    </w:r>
    <w:r w:rsidR="00A81948" w:rsidRPr="00A81948">
      <w:rPr>
        <w:noProof/>
        <w:sz w:val="10"/>
        <w:szCs w:val="10"/>
      </w:rPr>
      <w:t xml:space="preserve">приказ коррупция </w:t>
    </w:r>
    <w:r w:rsidR="00A81948">
      <w:rPr>
        <w:noProof/>
      </w:rPr>
      <w:t>№55 от 31.08.2016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339" w:rsidRDefault="00046339">
      <w:pPr>
        <w:spacing w:after="0" w:line="240" w:lineRule="auto"/>
      </w:pPr>
      <w:r>
        <w:separator/>
      </w:r>
    </w:p>
  </w:footnote>
  <w:footnote w:type="continuationSeparator" w:id="0">
    <w:p w:rsidR="00046339" w:rsidRDefault="00046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75" w:rsidRPr="00E772C0" w:rsidRDefault="007F4775" w:rsidP="007F4775">
    <w:pPr>
      <w:pStyle w:val="af8"/>
      <w:ind w:firstLine="0"/>
    </w:pPr>
    <w:r>
      <w:fldChar w:fldCharType="begin"/>
    </w:r>
    <w:r>
      <w:instrText xml:space="preserve"> PAGE   \* MERGEFORMAT </w:instrText>
    </w:r>
    <w:r>
      <w:fldChar w:fldCharType="separate"/>
    </w:r>
    <w:r w:rsidR="00056768">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75" w:rsidRPr="00AC7713" w:rsidRDefault="007F4775" w:rsidP="007F4775">
    <w:pPr>
      <w:pStyle w:val="af8"/>
      <w:tabs>
        <w:tab w:val="clear" w:pos="9355"/>
        <w:tab w:val="right" w:pos="9214"/>
      </w:tabs>
      <w:ind w:firstLine="0"/>
      <w:jc w:val="center"/>
      <w:rPr>
        <w:sz w:val="24"/>
        <w:szCs w:val="24"/>
        <w:lang w:val="en-US"/>
      </w:rPr>
    </w:pPr>
    <w:r w:rsidRPr="00AC7713">
      <w:rPr>
        <w:sz w:val="24"/>
        <w:szCs w:val="24"/>
      </w:rPr>
      <w:fldChar w:fldCharType="begin"/>
    </w:r>
    <w:r w:rsidRPr="00AC7713">
      <w:rPr>
        <w:sz w:val="24"/>
        <w:szCs w:val="24"/>
      </w:rPr>
      <w:instrText xml:space="preserve"> PAGE   \* MERGEFORMAT </w:instrText>
    </w:r>
    <w:r w:rsidRPr="00AC7713">
      <w:rPr>
        <w:sz w:val="24"/>
        <w:szCs w:val="24"/>
      </w:rPr>
      <w:fldChar w:fldCharType="separate"/>
    </w:r>
    <w:r w:rsidR="00056768">
      <w:rPr>
        <w:noProof/>
        <w:sz w:val="24"/>
        <w:szCs w:val="24"/>
      </w:rPr>
      <w:t>36</w:t>
    </w:r>
    <w:r w:rsidRPr="00AC7713">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Статья %1."/>
      <w:lvlJc w:val="left"/>
      <w:pPr>
        <w:tabs>
          <w:tab w:val="num" w:pos="567"/>
        </w:tabs>
      </w:pPr>
      <w:rPr>
        <w:rFonts w:cs="Times New Roman"/>
        <w:b w:val="0"/>
      </w:rPr>
    </w:lvl>
    <w:lvl w:ilvl="1">
      <w:start w:val="1"/>
      <w:numFmt w:val="decimal"/>
      <w:lvlText w:val="%1.%2."/>
      <w:lvlJc w:val="left"/>
      <w:pPr>
        <w:tabs>
          <w:tab w:val="num" w:pos="1926"/>
        </w:tabs>
      </w:pPr>
      <w:rPr>
        <w:rFonts w:cs="Times New Roman"/>
      </w:rPr>
    </w:lvl>
    <w:lvl w:ilvl="2">
      <w:start w:val="1"/>
      <w:numFmt w:val="decimal"/>
      <w:lvlText w:val="%1.%2.%3."/>
      <w:lvlJc w:val="left"/>
      <w:pPr>
        <w:tabs>
          <w:tab w:val="num" w:pos="2358"/>
        </w:tabs>
      </w:pPr>
      <w:rPr>
        <w:rFonts w:cs="Times New Roman"/>
      </w:rPr>
    </w:lvl>
    <w:lvl w:ilvl="3">
      <w:start w:val="1"/>
      <w:numFmt w:val="decimal"/>
      <w:lvlText w:val="%1.%2.%3.%4."/>
      <w:lvlJc w:val="left"/>
      <w:pPr>
        <w:tabs>
          <w:tab w:val="num" w:pos="2862"/>
        </w:tabs>
      </w:pPr>
      <w:rPr>
        <w:rFonts w:cs="Times New Roman"/>
      </w:rPr>
    </w:lvl>
    <w:lvl w:ilvl="4">
      <w:start w:val="1"/>
      <w:numFmt w:val="decimal"/>
      <w:lvlText w:val="%1.%2.%3.%4.%5."/>
      <w:lvlJc w:val="left"/>
      <w:pPr>
        <w:tabs>
          <w:tab w:val="num" w:pos="3366"/>
        </w:tabs>
      </w:pPr>
      <w:rPr>
        <w:rFonts w:cs="Times New Roman"/>
      </w:rPr>
    </w:lvl>
    <w:lvl w:ilvl="5">
      <w:start w:val="1"/>
      <w:numFmt w:val="decimal"/>
      <w:lvlText w:val="%1.%2.%3.%4.%5.%6."/>
      <w:lvlJc w:val="left"/>
      <w:pPr>
        <w:tabs>
          <w:tab w:val="num" w:pos="3870"/>
        </w:tabs>
      </w:pPr>
      <w:rPr>
        <w:rFonts w:cs="Times New Roman"/>
      </w:rPr>
    </w:lvl>
    <w:lvl w:ilvl="6">
      <w:start w:val="1"/>
      <w:numFmt w:val="decimal"/>
      <w:lvlText w:val="%1.%2.%3.%4.%5.%6.%7."/>
      <w:lvlJc w:val="left"/>
      <w:pPr>
        <w:tabs>
          <w:tab w:val="num" w:pos="4374"/>
        </w:tabs>
      </w:pPr>
      <w:rPr>
        <w:rFonts w:cs="Times New Roman"/>
      </w:rPr>
    </w:lvl>
    <w:lvl w:ilvl="7">
      <w:start w:val="1"/>
      <w:numFmt w:val="decimal"/>
      <w:lvlText w:val="%1.%2.%3.%4.%5.%6.%7.%8."/>
      <w:lvlJc w:val="left"/>
      <w:pPr>
        <w:tabs>
          <w:tab w:val="num" w:pos="4878"/>
        </w:tabs>
      </w:pPr>
      <w:rPr>
        <w:rFonts w:cs="Times New Roman"/>
      </w:rPr>
    </w:lvl>
    <w:lvl w:ilvl="8">
      <w:start w:val="1"/>
      <w:numFmt w:val="decimal"/>
      <w:lvlText w:val="%1.%2.%3.%4.%5.%6.%7.%8.%9."/>
      <w:lvlJc w:val="left"/>
      <w:pPr>
        <w:tabs>
          <w:tab w:val="num" w:pos="5454"/>
        </w:tabs>
      </w:pPr>
      <w:rPr>
        <w:rFonts w:cs="Times New Roman"/>
      </w:r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CD78AF"/>
    <w:multiLevelType w:val="multilevel"/>
    <w:tmpl w:val="A022A9A6"/>
    <w:lvl w:ilvl="0">
      <w:start w:val="1"/>
      <w:numFmt w:val="decimal"/>
      <w:isLgl/>
      <w:suff w:val="space"/>
      <w:lvlText w:val="Статья %1."/>
      <w:lvlJc w:val="left"/>
      <w:pPr>
        <w:ind w:left="567"/>
      </w:pPr>
      <w:rPr>
        <w:rFonts w:cs="Times New Roman" w:hint="default"/>
      </w:rPr>
    </w:lvl>
    <w:lvl w:ilvl="1">
      <w:start w:val="1"/>
      <w:numFmt w:val="decimal"/>
      <w:lvlText w:val="%1.%2."/>
      <w:lvlJc w:val="left"/>
      <w:pPr>
        <w:tabs>
          <w:tab w:val="num" w:pos="1926"/>
        </w:tabs>
        <w:ind w:left="1926" w:hanging="432"/>
      </w:pPr>
      <w:rPr>
        <w:rFonts w:cs="Times New Roman" w:hint="default"/>
      </w:rPr>
    </w:lvl>
    <w:lvl w:ilvl="2">
      <w:start w:val="1"/>
      <w:numFmt w:val="decimal"/>
      <w:lvlText w:val="%1.%2.%3."/>
      <w:lvlJc w:val="left"/>
      <w:pPr>
        <w:tabs>
          <w:tab w:val="num" w:pos="2574"/>
        </w:tabs>
        <w:ind w:left="2358" w:hanging="504"/>
      </w:pPr>
      <w:rPr>
        <w:rFonts w:cs="Times New Roman" w:hint="default"/>
      </w:rPr>
    </w:lvl>
    <w:lvl w:ilvl="3">
      <w:start w:val="1"/>
      <w:numFmt w:val="decimal"/>
      <w:lvlText w:val="%1.%2.%3.%4."/>
      <w:lvlJc w:val="left"/>
      <w:pPr>
        <w:tabs>
          <w:tab w:val="num" w:pos="3294"/>
        </w:tabs>
        <w:ind w:left="2862" w:hanging="648"/>
      </w:pPr>
      <w:rPr>
        <w:rFonts w:cs="Times New Roman" w:hint="default"/>
      </w:rPr>
    </w:lvl>
    <w:lvl w:ilvl="4">
      <w:start w:val="1"/>
      <w:numFmt w:val="decimal"/>
      <w:lvlText w:val="%1.%2.%3.%4.%5."/>
      <w:lvlJc w:val="left"/>
      <w:pPr>
        <w:tabs>
          <w:tab w:val="num" w:pos="3654"/>
        </w:tabs>
        <w:ind w:left="3366" w:hanging="792"/>
      </w:pPr>
      <w:rPr>
        <w:rFonts w:cs="Times New Roman" w:hint="default"/>
      </w:rPr>
    </w:lvl>
    <w:lvl w:ilvl="5">
      <w:start w:val="1"/>
      <w:numFmt w:val="decimal"/>
      <w:lvlText w:val="%1.%2.%3.%4.%5.%6."/>
      <w:lvlJc w:val="left"/>
      <w:pPr>
        <w:tabs>
          <w:tab w:val="num" w:pos="4374"/>
        </w:tabs>
        <w:ind w:left="3870" w:hanging="936"/>
      </w:pPr>
      <w:rPr>
        <w:rFonts w:cs="Times New Roman" w:hint="default"/>
      </w:rPr>
    </w:lvl>
    <w:lvl w:ilvl="6">
      <w:start w:val="1"/>
      <w:numFmt w:val="decimal"/>
      <w:lvlText w:val="%1.%2.%3.%4.%5.%6.%7."/>
      <w:lvlJc w:val="left"/>
      <w:pPr>
        <w:tabs>
          <w:tab w:val="num" w:pos="5094"/>
        </w:tabs>
        <w:ind w:left="4374" w:hanging="1080"/>
      </w:pPr>
      <w:rPr>
        <w:rFonts w:cs="Times New Roman" w:hint="default"/>
      </w:rPr>
    </w:lvl>
    <w:lvl w:ilvl="7">
      <w:start w:val="1"/>
      <w:numFmt w:val="decimal"/>
      <w:lvlText w:val="%1.%2.%3.%4.%5.%6.%7.%8."/>
      <w:lvlJc w:val="left"/>
      <w:pPr>
        <w:tabs>
          <w:tab w:val="num" w:pos="5454"/>
        </w:tabs>
        <w:ind w:left="4878" w:hanging="1224"/>
      </w:pPr>
      <w:rPr>
        <w:rFonts w:cs="Times New Roman" w:hint="default"/>
      </w:rPr>
    </w:lvl>
    <w:lvl w:ilvl="8">
      <w:start w:val="1"/>
      <w:numFmt w:val="decimal"/>
      <w:lvlText w:val="%1.%2.%3.%4.%5.%6.%7.%8.%9."/>
      <w:lvlJc w:val="left"/>
      <w:pPr>
        <w:tabs>
          <w:tab w:val="num" w:pos="6174"/>
        </w:tabs>
        <w:ind w:left="5454" w:hanging="1440"/>
      </w:pPr>
      <w:rPr>
        <w:rFonts w:cs="Times New Roman" w:hint="default"/>
      </w:rPr>
    </w:lvl>
  </w:abstractNum>
  <w:abstractNum w:abstractNumId="3">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A47E8B"/>
    <w:multiLevelType w:val="hybridMultilevel"/>
    <w:tmpl w:val="980A4A38"/>
    <w:lvl w:ilvl="0" w:tplc="02001060">
      <w:start w:val="1"/>
      <w:numFmt w:val="decimal"/>
      <w:lvlText w:val="%1)"/>
      <w:lvlJc w:val="left"/>
      <w:pPr>
        <w:tabs>
          <w:tab w:val="num" w:pos="927"/>
        </w:tabs>
        <w:ind w:left="927" w:hanging="360"/>
      </w:pPr>
      <w:rPr>
        <w:rFonts w:cs="Times New Roman" w:hint="default"/>
      </w:rPr>
    </w:lvl>
    <w:lvl w:ilvl="1" w:tplc="7A465CC2" w:tentative="1">
      <w:start w:val="1"/>
      <w:numFmt w:val="lowerLetter"/>
      <w:lvlText w:val="%2."/>
      <w:lvlJc w:val="left"/>
      <w:pPr>
        <w:tabs>
          <w:tab w:val="num" w:pos="1647"/>
        </w:tabs>
        <w:ind w:left="1647" w:hanging="360"/>
      </w:pPr>
      <w:rPr>
        <w:rFonts w:cs="Times New Roman"/>
      </w:rPr>
    </w:lvl>
    <w:lvl w:ilvl="2" w:tplc="FEC0A338" w:tentative="1">
      <w:start w:val="1"/>
      <w:numFmt w:val="lowerRoman"/>
      <w:lvlText w:val="%3."/>
      <w:lvlJc w:val="right"/>
      <w:pPr>
        <w:tabs>
          <w:tab w:val="num" w:pos="2367"/>
        </w:tabs>
        <w:ind w:left="2367" w:hanging="180"/>
      </w:pPr>
      <w:rPr>
        <w:rFonts w:cs="Times New Roman"/>
      </w:rPr>
    </w:lvl>
    <w:lvl w:ilvl="3" w:tplc="06FE8D9C" w:tentative="1">
      <w:start w:val="1"/>
      <w:numFmt w:val="decimal"/>
      <w:lvlText w:val="%4."/>
      <w:lvlJc w:val="left"/>
      <w:pPr>
        <w:tabs>
          <w:tab w:val="num" w:pos="3087"/>
        </w:tabs>
        <w:ind w:left="3087" w:hanging="360"/>
      </w:pPr>
      <w:rPr>
        <w:rFonts w:cs="Times New Roman"/>
      </w:rPr>
    </w:lvl>
    <w:lvl w:ilvl="4" w:tplc="FBBE66F8" w:tentative="1">
      <w:start w:val="1"/>
      <w:numFmt w:val="lowerLetter"/>
      <w:lvlText w:val="%5."/>
      <w:lvlJc w:val="left"/>
      <w:pPr>
        <w:tabs>
          <w:tab w:val="num" w:pos="3807"/>
        </w:tabs>
        <w:ind w:left="3807" w:hanging="360"/>
      </w:pPr>
      <w:rPr>
        <w:rFonts w:cs="Times New Roman"/>
      </w:rPr>
    </w:lvl>
    <w:lvl w:ilvl="5" w:tplc="B1EA01DA" w:tentative="1">
      <w:start w:val="1"/>
      <w:numFmt w:val="lowerRoman"/>
      <w:lvlText w:val="%6."/>
      <w:lvlJc w:val="right"/>
      <w:pPr>
        <w:tabs>
          <w:tab w:val="num" w:pos="4527"/>
        </w:tabs>
        <w:ind w:left="4527" w:hanging="180"/>
      </w:pPr>
      <w:rPr>
        <w:rFonts w:cs="Times New Roman"/>
      </w:rPr>
    </w:lvl>
    <w:lvl w:ilvl="6" w:tplc="4EEC27CA" w:tentative="1">
      <w:start w:val="1"/>
      <w:numFmt w:val="decimal"/>
      <w:lvlText w:val="%7."/>
      <w:lvlJc w:val="left"/>
      <w:pPr>
        <w:tabs>
          <w:tab w:val="num" w:pos="5247"/>
        </w:tabs>
        <w:ind w:left="5247" w:hanging="360"/>
      </w:pPr>
      <w:rPr>
        <w:rFonts w:cs="Times New Roman"/>
      </w:rPr>
    </w:lvl>
    <w:lvl w:ilvl="7" w:tplc="F71EC28A" w:tentative="1">
      <w:start w:val="1"/>
      <w:numFmt w:val="lowerLetter"/>
      <w:lvlText w:val="%8."/>
      <w:lvlJc w:val="left"/>
      <w:pPr>
        <w:tabs>
          <w:tab w:val="num" w:pos="5967"/>
        </w:tabs>
        <w:ind w:left="5967" w:hanging="360"/>
      </w:pPr>
      <w:rPr>
        <w:rFonts w:cs="Times New Roman"/>
      </w:rPr>
    </w:lvl>
    <w:lvl w:ilvl="8" w:tplc="D6BEB5EE" w:tentative="1">
      <w:start w:val="1"/>
      <w:numFmt w:val="lowerRoman"/>
      <w:lvlText w:val="%9."/>
      <w:lvlJc w:val="right"/>
      <w:pPr>
        <w:tabs>
          <w:tab w:val="num" w:pos="6687"/>
        </w:tabs>
        <w:ind w:left="6687" w:hanging="180"/>
      </w:pPr>
      <w:rPr>
        <w:rFonts w:cs="Times New Roman"/>
      </w:rPr>
    </w:lvl>
  </w:abstractNum>
  <w:abstractNum w:abstractNumId="5">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C61063E"/>
    <w:multiLevelType w:val="hybridMultilevel"/>
    <w:tmpl w:val="F70E93FE"/>
    <w:lvl w:ilvl="0" w:tplc="0810A514">
      <w:start w:val="1"/>
      <w:numFmt w:val="decimal"/>
      <w:lvlText w:val="%1."/>
      <w:lvlJc w:val="left"/>
      <w:pPr>
        <w:tabs>
          <w:tab w:val="num" w:pos="1744"/>
        </w:tabs>
        <w:ind w:left="1744" w:hanging="103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0F682FA0"/>
    <w:multiLevelType w:val="multilevel"/>
    <w:tmpl w:val="DF5C7A96"/>
    <w:styleLink w:val="a"/>
    <w:lvl w:ilvl="0">
      <w:start w:val="1"/>
      <w:numFmt w:val="decimal"/>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6525BF"/>
    <w:multiLevelType w:val="multilevel"/>
    <w:tmpl w:val="8A00849E"/>
    <w:lvl w:ilvl="0">
      <w:start w:val="1"/>
      <w:numFmt w:val="decimal"/>
      <w:isLgl/>
      <w:suff w:val="space"/>
      <w:lvlText w:val="Статья %1"/>
      <w:lvlJc w:val="left"/>
      <w:pPr>
        <w:ind w:left="1494" w:hanging="360"/>
      </w:pPr>
      <w:rPr>
        <w:rFonts w:cs="Times New Roman" w:hint="default"/>
      </w:rPr>
    </w:lvl>
    <w:lvl w:ilvl="1">
      <w:start w:val="1"/>
      <w:numFmt w:val="decimal"/>
      <w:lvlText w:val="%1.%2."/>
      <w:lvlJc w:val="left"/>
      <w:pPr>
        <w:tabs>
          <w:tab w:val="num" w:pos="1926"/>
        </w:tabs>
        <w:ind w:left="1926" w:hanging="432"/>
      </w:pPr>
      <w:rPr>
        <w:rFonts w:cs="Times New Roman" w:hint="default"/>
      </w:rPr>
    </w:lvl>
    <w:lvl w:ilvl="2">
      <w:start w:val="1"/>
      <w:numFmt w:val="decimal"/>
      <w:lvlText w:val="%1.%2.%3."/>
      <w:lvlJc w:val="left"/>
      <w:pPr>
        <w:tabs>
          <w:tab w:val="num" w:pos="2574"/>
        </w:tabs>
        <w:ind w:left="2358" w:hanging="504"/>
      </w:pPr>
      <w:rPr>
        <w:rFonts w:cs="Times New Roman" w:hint="default"/>
      </w:rPr>
    </w:lvl>
    <w:lvl w:ilvl="3">
      <w:start w:val="1"/>
      <w:numFmt w:val="decimal"/>
      <w:lvlText w:val="%1.%2.%3.%4."/>
      <w:lvlJc w:val="left"/>
      <w:pPr>
        <w:tabs>
          <w:tab w:val="num" w:pos="3294"/>
        </w:tabs>
        <w:ind w:left="2862" w:hanging="648"/>
      </w:pPr>
      <w:rPr>
        <w:rFonts w:cs="Times New Roman" w:hint="default"/>
      </w:rPr>
    </w:lvl>
    <w:lvl w:ilvl="4">
      <w:start w:val="1"/>
      <w:numFmt w:val="decimal"/>
      <w:lvlText w:val="%1.%2.%3.%4.%5."/>
      <w:lvlJc w:val="left"/>
      <w:pPr>
        <w:tabs>
          <w:tab w:val="num" w:pos="3654"/>
        </w:tabs>
        <w:ind w:left="3366" w:hanging="792"/>
      </w:pPr>
      <w:rPr>
        <w:rFonts w:cs="Times New Roman" w:hint="default"/>
      </w:rPr>
    </w:lvl>
    <w:lvl w:ilvl="5">
      <w:start w:val="1"/>
      <w:numFmt w:val="decimal"/>
      <w:lvlText w:val="%1.%2.%3.%4.%5.%6."/>
      <w:lvlJc w:val="left"/>
      <w:pPr>
        <w:tabs>
          <w:tab w:val="num" w:pos="4374"/>
        </w:tabs>
        <w:ind w:left="3870" w:hanging="936"/>
      </w:pPr>
      <w:rPr>
        <w:rFonts w:cs="Times New Roman" w:hint="default"/>
      </w:rPr>
    </w:lvl>
    <w:lvl w:ilvl="6">
      <w:start w:val="1"/>
      <w:numFmt w:val="decimal"/>
      <w:lvlText w:val="%1.%2.%3.%4.%5.%6.%7."/>
      <w:lvlJc w:val="left"/>
      <w:pPr>
        <w:tabs>
          <w:tab w:val="num" w:pos="5094"/>
        </w:tabs>
        <w:ind w:left="4374" w:hanging="1080"/>
      </w:pPr>
      <w:rPr>
        <w:rFonts w:cs="Times New Roman" w:hint="default"/>
      </w:rPr>
    </w:lvl>
    <w:lvl w:ilvl="7">
      <w:start w:val="1"/>
      <w:numFmt w:val="decimal"/>
      <w:lvlText w:val="%1.%2.%3.%4.%5.%6.%7.%8."/>
      <w:lvlJc w:val="left"/>
      <w:pPr>
        <w:tabs>
          <w:tab w:val="num" w:pos="5454"/>
        </w:tabs>
        <w:ind w:left="4878" w:hanging="1224"/>
      </w:pPr>
      <w:rPr>
        <w:rFonts w:cs="Times New Roman" w:hint="default"/>
      </w:rPr>
    </w:lvl>
    <w:lvl w:ilvl="8">
      <w:start w:val="1"/>
      <w:numFmt w:val="decimal"/>
      <w:lvlText w:val="%1.%2.%3.%4.%5.%6.%7.%8.%9."/>
      <w:lvlJc w:val="left"/>
      <w:pPr>
        <w:tabs>
          <w:tab w:val="num" w:pos="6174"/>
        </w:tabs>
        <w:ind w:left="5454" w:hanging="1440"/>
      </w:pPr>
      <w:rPr>
        <w:rFonts w:cs="Times New Roman" w:hint="default"/>
      </w:rPr>
    </w:lvl>
  </w:abstractNum>
  <w:abstractNum w:abstractNumId="10">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7F4A8A"/>
    <w:multiLevelType w:val="multilevel"/>
    <w:tmpl w:val="BCACA5D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2">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5587336"/>
    <w:multiLevelType w:val="multilevel"/>
    <w:tmpl w:val="2150454A"/>
    <w:lvl w:ilvl="0">
      <w:start w:val="1"/>
      <w:numFmt w:val="decimal"/>
      <w:pStyle w:val="1"/>
      <w:lvlText w:val="%1."/>
      <w:lvlJc w:val="left"/>
      <w:pPr>
        <w:ind w:left="360" w:hanging="360"/>
      </w:pPr>
    </w:lvl>
    <w:lvl w:ilvl="1">
      <w:start w:val="1"/>
      <w:numFmt w:val="decimal"/>
      <w:pStyle w:val="2"/>
      <w:lvlText w:val="%1.%2."/>
      <w:lvlJc w:val="left"/>
      <w:pPr>
        <w:ind w:left="858" w:hanging="432"/>
      </w:pPr>
    </w:lvl>
    <w:lvl w:ilvl="2">
      <w:start w:val="1"/>
      <w:numFmt w:val="decimal"/>
      <w:pStyle w:val="3"/>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CA831D2"/>
    <w:multiLevelType w:val="multilevel"/>
    <w:tmpl w:val="7892FC66"/>
    <w:lvl w:ilvl="0">
      <w:start w:val="1"/>
      <w:numFmt w:val="decimal"/>
      <w:isLgl/>
      <w:suff w:val="space"/>
      <w:lvlText w:val="Статья %1."/>
      <w:lvlJc w:val="left"/>
      <w:pPr>
        <w:ind w:left="1467" w:hanging="567"/>
      </w:pPr>
      <w:rPr>
        <w:rFonts w:cs="Times New Roman" w:hint="default"/>
        <w:b w:val="0"/>
        <w:color w:val="auto"/>
      </w:rPr>
    </w:lvl>
    <w:lvl w:ilvl="1">
      <w:start w:val="1"/>
      <w:numFmt w:val="decimal"/>
      <w:lvlText w:val="%1.%2."/>
      <w:lvlJc w:val="left"/>
      <w:pPr>
        <w:tabs>
          <w:tab w:val="num" w:pos="1746"/>
        </w:tabs>
        <w:ind w:left="1746" w:hanging="432"/>
      </w:pPr>
      <w:rPr>
        <w:rFonts w:cs="Times New Roman" w:hint="default"/>
      </w:rPr>
    </w:lvl>
    <w:lvl w:ilvl="2">
      <w:start w:val="1"/>
      <w:numFmt w:val="decimal"/>
      <w:lvlText w:val="%1.%2.%3."/>
      <w:lvlJc w:val="left"/>
      <w:pPr>
        <w:tabs>
          <w:tab w:val="num" w:pos="2394"/>
        </w:tabs>
        <w:ind w:left="2178" w:hanging="504"/>
      </w:pPr>
      <w:rPr>
        <w:rFonts w:cs="Times New Roman" w:hint="default"/>
      </w:rPr>
    </w:lvl>
    <w:lvl w:ilvl="3">
      <w:start w:val="1"/>
      <w:numFmt w:val="decimal"/>
      <w:lvlText w:val="%1.%2.%3.%4."/>
      <w:lvlJc w:val="left"/>
      <w:pPr>
        <w:tabs>
          <w:tab w:val="num" w:pos="3114"/>
        </w:tabs>
        <w:ind w:left="2682" w:hanging="648"/>
      </w:pPr>
      <w:rPr>
        <w:rFonts w:cs="Times New Roman" w:hint="default"/>
      </w:rPr>
    </w:lvl>
    <w:lvl w:ilvl="4">
      <w:start w:val="1"/>
      <w:numFmt w:val="decimal"/>
      <w:lvlText w:val="%1.%2.%3.%4.%5."/>
      <w:lvlJc w:val="left"/>
      <w:pPr>
        <w:tabs>
          <w:tab w:val="num" w:pos="3474"/>
        </w:tabs>
        <w:ind w:left="3186" w:hanging="792"/>
      </w:pPr>
      <w:rPr>
        <w:rFonts w:cs="Times New Roman" w:hint="default"/>
      </w:rPr>
    </w:lvl>
    <w:lvl w:ilvl="5">
      <w:start w:val="1"/>
      <w:numFmt w:val="decimal"/>
      <w:lvlText w:val="%1.%2.%3.%4.%5.%6."/>
      <w:lvlJc w:val="left"/>
      <w:pPr>
        <w:tabs>
          <w:tab w:val="num" w:pos="4194"/>
        </w:tabs>
        <w:ind w:left="3690" w:hanging="936"/>
      </w:pPr>
      <w:rPr>
        <w:rFonts w:cs="Times New Roman" w:hint="default"/>
      </w:rPr>
    </w:lvl>
    <w:lvl w:ilvl="6">
      <w:start w:val="1"/>
      <w:numFmt w:val="decimal"/>
      <w:lvlText w:val="%1.%2.%3.%4.%5.%6.%7."/>
      <w:lvlJc w:val="left"/>
      <w:pPr>
        <w:tabs>
          <w:tab w:val="num" w:pos="4914"/>
        </w:tabs>
        <w:ind w:left="4194" w:hanging="1080"/>
      </w:pPr>
      <w:rPr>
        <w:rFonts w:cs="Times New Roman" w:hint="default"/>
      </w:rPr>
    </w:lvl>
    <w:lvl w:ilvl="7">
      <w:start w:val="1"/>
      <w:numFmt w:val="decimal"/>
      <w:lvlText w:val="%1.%2.%3.%4.%5.%6.%7.%8."/>
      <w:lvlJc w:val="left"/>
      <w:pPr>
        <w:tabs>
          <w:tab w:val="num" w:pos="5274"/>
        </w:tabs>
        <w:ind w:left="4698" w:hanging="1224"/>
      </w:pPr>
      <w:rPr>
        <w:rFonts w:cs="Times New Roman" w:hint="default"/>
      </w:rPr>
    </w:lvl>
    <w:lvl w:ilvl="8">
      <w:start w:val="1"/>
      <w:numFmt w:val="decimal"/>
      <w:lvlText w:val="%1.%2.%3.%4.%5.%6.%7.%8.%9."/>
      <w:lvlJc w:val="left"/>
      <w:pPr>
        <w:tabs>
          <w:tab w:val="num" w:pos="5994"/>
        </w:tabs>
        <w:ind w:left="5274" w:hanging="1440"/>
      </w:pPr>
      <w:rPr>
        <w:rFonts w:cs="Times New Roman" w:hint="default"/>
      </w:rPr>
    </w:lvl>
  </w:abstractNum>
  <w:abstractNum w:abstractNumId="17">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7D5873AF"/>
    <w:multiLevelType w:val="hybridMultilevel"/>
    <w:tmpl w:val="881E4EA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7DD82C07"/>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7EBB3300"/>
    <w:multiLevelType w:val="hybridMultilevel"/>
    <w:tmpl w:val="531CA982"/>
    <w:lvl w:ilvl="0" w:tplc="94A62520">
      <w:start w:val="1"/>
      <w:numFmt w:val="decimal"/>
      <w:lvlText w:val="%1."/>
      <w:lvlJc w:val="left"/>
      <w:pPr>
        <w:tabs>
          <w:tab w:val="num" w:pos="927"/>
        </w:tabs>
        <w:ind w:left="927" w:hanging="360"/>
      </w:pPr>
      <w:rPr>
        <w:rFonts w:cs="Times New Roman" w:hint="default"/>
      </w:rPr>
    </w:lvl>
    <w:lvl w:ilvl="1" w:tplc="C7A0DDB4" w:tentative="1">
      <w:start w:val="1"/>
      <w:numFmt w:val="lowerLetter"/>
      <w:lvlText w:val="%2."/>
      <w:lvlJc w:val="left"/>
      <w:pPr>
        <w:tabs>
          <w:tab w:val="num" w:pos="1647"/>
        </w:tabs>
        <w:ind w:left="1647" w:hanging="360"/>
      </w:pPr>
      <w:rPr>
        <w:rFonts w:cs="Times New Roman"/>
      </w:rPr>
    </w:lvl>
    <w:lvl w:ilvl="2" w:tplc="F5A43448" w:tentative="1">
      <w:start w:val="1"/>
      <w:numFmt w:val="lowerRoman"/>
      <w:lvlText w:val="%3."/>
      <w:lvlJc w:val="right"/>
      <w:pPr>
        <w:tabs>
          <w:tab w:val="num" w:pos="2367"/>
        </w:tabs>
        <w:ind w:left="2367" w:hanging="180"/>
      </w:pPr>
      <w:rPr>
        <w:rFonts w:cs="Times New Roman"/>
      </w:rPr>
    </w:lvl>
    <w:lvl w:ilvl="3" w:tplc="28CA19F2" w:tentative="1">
      <w:start w:val="1"/>
      <w:numFmt w:val="decimal"/>
      <w:lvlText w:val="%4."/>
      <w:lvlJc w:val="left"/>
      <w:pPr>
        <w:tabs>
          <w:tab w:val="num" w:pos="3087"/>
        </w:tabs>
        <w:ind w:left="3087" w:hanging="360"/>
      </w:pPr>
      <w:rPr>
        <w:rFonts w:cs="Times New Roman"/>
      </w:rPr>
    </w:lvl>
    <w:lvl w:ilvl="4" w:tplc="C2EC4DCA" w:tentative="1">
      <w:start w:val="1"/>
      <w:numFmt w:val="lowerLetter"/>
      <w:lvlText w:val="%5."/>
      <w:lvlJc w:val="left"/>
      <w:pPr>
        <w:tabs>
          <w:tab w:val="num" w:pos="3807"/>
        </w:tabs>
        <w:ind w:left="3807" w:hanging="360"/>
      </w:pPr>
      <w:rPr>
        <w:rFonts w:cs="Times New Roman"/>
      </w:rPr>
    </w:lvl>
    <w:lvl w:ilvl="5" w:tplc="94088F3C" w:tentative="1">
      <w:start w:val="1"/>
      <w:numFmt w:val="lowerRoman"/>
      <w:lvlText w:val="%6."/>
      <w:lvlJc w:val="right"/>
      <w:pPr>
        <w:tabs>
          <w:tab w:val="num" w:pos="4527"/>
        </w:tabs>
        <w:ind w:left="4527" w:hanging="180"/>
      </w:pPr>
      <w:rPr>
        <w:rFonts w:cs="Times New Roman"/>
      </w:rPr>
    </w:lvl>
    <w:lvl w:ilvl="6" w:tplc="8D3CDFB4" w:tentative="1">
      <w:start w:val="1"/>
      <w:numFmt w:val="decimal"/>
      <w:lvlText w:val="%7."/>
      <w:lvlJc w:val="left"/>
      <w:pPr>
        <w:tabs>
          <w:tab w:val="num" w:pos="5247"/>
        </w:tabs>
        <w:ind w:left="5247" w:hanging="360"/>
      </w:pPr>
      <w:rPr>
        <w:rFonts w:cs="Times New Roman"/>
      </w:rPr>
    </w:lvl>
    <w:lvl w:ilvl="7" w:tplc="A3128F30" w:tentative="1">
      <w:start w:val="1"/>
      <w:numFmt w:val="lowerLetter"/>
      <w:lvlText w:val="%8."/>
      <w:lvlJc w:val="left"/>
      <w:pPr>
        <w:tabs>
          <w:tab w:val="num" w:pos="5967"/>
        </w:tabs>
        <w:ind w:left="5967" w:hanging="360"/>
      </w:pPr>
      <w:rPr>
        <w:rFonts w:cs="Times New Roman"/>
      </w:rPr>
    </w:lvl>
    <w:lvl w:ilvl="8" w:tplc="CE788D78" w:tentative="1">
      <w:start w:val="1"/>
      <w:numFmt w:val="lowerRoman"/>
      <w:lvlText w:val="%9."/>
      <w:lvlJc w:val="right"/>
      <w:pPr>
        <w:tabs>
          <w:tab w:val="num" w:pos="6687"/>
        </w:tabs>
        <w:ind w:left="6687" w:hanging="180"/>
      </w:pPr>
      <w:rPr>
        <w:rFonts w:cs="Times New Roman"/>
      </w:rPr>
    </w:lvl>
  </w:abstractNum>
  <w:num w:numId="1">
    <w:abstractNumId w:val="11"/>
  </w:num>
  <w:num w:numId="2">
    <w:abstractNumId w:val="16"/>
  </w:num>
  <w:num w:numId="3">
    <w:abstractNumId w:val="19"/>
  </w:num>
  <w:num w:numId="4">
    <w:abstractNumId w:val="9"/>
  </w:num>
  <w:num w:numId="5">
    <w:abstractNumId w:val="2"/>
  </w:num>
  <w:num w:numId="6">
    <w:abstractNumId w:val="20"/>
  </w:num>
  <w:num w:numId="7">
    <w:abstractNumId w:val="0"/>
  </w:num>
  <w:num w:numId="8">
    <w:abstractNumId w:val="4"/>
  </w:num>
  <w:num w:numId="9">
    <w:abstractNumId w:val="6"/>
  </w:num>
  <w:num w:numId="10">
    <w:abstractNumId w:val="18"/>
  </w:num>
  <w:num w:numId="11">
    <w:abstractNumId w:val="7"/>
  </w:num>
  <w:num w:numId="12">
    <w:abstractNumId w:val="8"/>
  </w:num>
  <w:num w:numId="13">
    <w:abstractNumId w:val="14"/>
  </w:num>
  <w:num w:numId="14">
    <w:abstractNumId w:val="13"/>
  </w:num>
  <w:num w:numId="15">
    <w:abstractNumId w:val="15"/>
  </w:num>
  <w:num w:numId="16">
    <w:abstractNumId w:val="12"/>
  </w:num>
  <w:num w:numId="17">
    <w:abstractNumId w:val="3"/>
  </w:num>
  <w:num w:numId="18">
    <w:abstractNumId w:val="5"/>
  </w:num>
  <w:num w:numId="19">
    <w:abstractNumId w:val="10"/>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92905"/>
    <w:rsid w:val="000259C8"/>
    <w:rsid w:val="00046339"/>
    <w:rsid w:val="00056768"/>
    <w:rsid w:val="00086EA8"/>
    <w:rsid w:val="000F204F"/>
    <w:rsid w:val="00187462"/>
    <w:rsid w:val="001A4E29"/>
    <w:rsid w:val="001F2588"/>
    <w:rsid w:val="00215543"/>
    <w:rsid w:val="00221AD3"/>
    <w:rsid w:val="00231B08"/>
    <w:rsid w:val="00274A8B"/>
    <w:rsid w:val="00276207"/>
    <w:rsid w:val="002A3A20"/>
    <w:rsid w:val="003014C5"/>
    <w:rsid w:val="00306855"/>
    <w:rsid w:val="003443D1"/>
    <w:rsid w:val="0038572E"/>
    <w:rsid w:val="003C4E86"/>
    <w:rsid w:val="0050551D"/>
    <w:rsid w:val="005745BB"/>
    <w:rsid w:val="005C5CA6"/>
    <w:rsid w:val="005D39FA"/>
    <w:rsid w:val="00633C12"/>
    <w:rsid w:val="00667A2A"/>
    <w:rsid w:val="00680019"/>
    <w:rsid w:val="007F4775"/>
    <w:rsid w:val="00823BDF"/>
    <w:rsid w:val="0083446A"/>
    <w:rsid w:val="00892905"/>
    <w:rsid w:val="008C4F7A"/>
    <w:rsid w:val="009117B0"/>
    <w:rsid w:val="00980E28"/>
    <w:rsid w:val="00A37316"/>
    <w:rsid w:val="00A81948"/>
    <w:rsid w:val="00AA1776"/>
    <w:rsid w:val="00C51534"/>
    <w:rsid w:val="00C53135"/>
    <w:rsid w:val="00D63CF5"/>
    <w:rsid w:val="00D74F4D"/>
    <w:rsid w:val="00E75384"/>
    <w:rsid w:val="00E77286"/>
    <w:rsid w:val="00ED4373"/>
    <w:rsid w:val="00EF2261"/>
    <w:rsid w:val="00F12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92905"/>
    <w:rPr>
      <w:rFonts w:eastAsiaTheme="minorEastAsia"/>
      <w:lang w:eastAsia="ru-RU"/>
    </w:rPr>
  </w:style>
  <w:style w:type="paragraph" w:styleId="10">
    <w:name w:val="heading 1"/>
    <w:aliases w:val="Названия разделов"/>
    <w:basedOn w:val="a1"/>
    <w:next w:val="a1"/>
    <w:link w:val="11"/>
    <w:qFormat/>
    <w:rsid w:val="000F204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line="240" w:lineRule="auto"/>
      <w:ind w:firstLine="709"/>
      <w:outlineLvl w:val="0"/>
    </w:pPr>
    <w:rPr>
      <w:rFonts w:ascii="Times New Roman" w:eastAsia="Times New Roman" w:hAnsi="Times New Roman" w:cs="Calibri"/>
      <w:b/>
      <w:bCs/>
      <w:caps/>
      <w:color w:val="FFFFFF" w:themeColor="background1"/>
      <w:spacing w:val="15"/>
      <w:lang w:eastAsia="en-US"/>
    </w:rPr>
  </w:style>
  <w:style w:type="paragraph" w:styleId="20">
    <w:name w:val="heading 2"/>
    <w:aliases w:val="Названия глав"/>
    <w:basedOn w:val="a1"/>
    <w:next w:val="a1"/>
    <w:link w:val="21"/>
    <w:uiPriority w:val="9"/>
    <w:unhideWhenUsed/>
    <w:qFormat/>
    <w:rsid w:val="000F204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line="240" w:lineRule="auto"/>
      <w:ind w:firstLine="709"/>
      <w:outlineLvl w:val="1"/>
    </w:pPr>
    <w:rPr>
      <w:rFonts w:ascii="Times New Roman" w:eastAsia="Times New Roman" w:hAnsi="Times New Roman" w:cs="Calibri"/>
      <w:caps/>
      <w:spacing w:val="15"/>
      <w:lang w:eastAsia="en-US"/>
    </w:rPr>
  </w:style>
  <w:style w:type="paragraph" w:styleId="30">
    <w:name w:val="heading 3"/>
    <w:aliases w:val="Названия статей"/>
    <w:basedOn w:val="a1"/>
    <w:next w:val="a1"/>
    <w:link w:val="31"/>
    <w:uiPriority w:val="9"/>
    <w:unhideWhenUsed/>
    <w:qFormat/>
    <w:rsid w:val="000F204F"/>
    <w:pPr>
      <w:pBdr>
        <w:top w:val="single" w:sz="6" w:space="2" w:color="4F81BD" w:themeColor="accent1"/>
        <w:left w:val="single" w:sz="6" w:space="2" w:color="4F81BD" w:themeColor="accent1"/>
      </w:pBdr>
      <w:spacing w:before="300" w:after="0" w:line="240" w:lineRule="auto"/>
      <w:ind w:firstLine="709"/>
      <w:outlineLvl w:val="2"/>
    </w:pPr>
    <w:rPr>
      <w:rFonts w:ascii="Times New Roman" w:eastAsia="Times New Roman" w:hAnsi="Times New Roman" w:cs="Calibri"/>
      <w:caps/>
      <w:color w:val="243F60" w:themeColor="accent1" w:themeShade="7F"/>
      <w:spacing w:val="15"/>
      <w:lang w:eastAsia="en-US"/>
    </w:rPr>
  </w:style>
  <w:style w:type="paragraph" w:styleId="40">
    <w:name w:val="heading 4"/>
    <w:basedOn w:val="a1"/>
    <w:next w:val="a1"/>
    <w:link w:val="41"/>
    <w:uiPriority w:val="9"/>
    <w:semiHidden/>
    <w:unhideWhenUsed/>
    <w:qFormat/>
    <w:rsid w:val="000F204F"/>
    <w:pPr>
      <w:pBdr>
        <w:top w:val="dotted" w:sz="6" w:space="2" w:color="4F81BD" w:themeColor="accent1"/>
        <w:left w:val="dotted" w:sz="6" w:space="2" w:color="4F81BD" w:themeColor="accent1"/>
      </w:pBdr>
      <w:spacing w:before="300" w:after="0" w:line="240" w:lineRule="auto"/>
      <w:ind w:firstLine="709"/>
      <w:outlineLvl w:val="3"/>
    </w:pPr>
    <w:rPr>
      <w:rFonts w:ascii="Times New Roman" w:eastAsia="Times New Roman" w:hAnsi="Times New Roman" w:cs="Calibri"/>
      <w:caps/>
      <w:color w:val="365F91" w:themeColor="accent1" w:themeShade="BF"/>
      <w:spacing w:val="10"/>
      <w:lang w:eastAsia="en-US"/>
    </w:rPr>
  </w:style>
  <w:style w:type="paragraph" w:styleId="5">
    <w:name w:val="heading 5"/>
    <w:basedOn w:val="a1"/>
    <w:next w:val="a1"/>
    <w:link w:val="50"/>
    <w:uiPriority w:val="9"/>
    <w:semiHidden/>
    <w:unhideWhenUsed/>
    <w:qFormat/>
    <w:rsid w:val="000F204F"/>
    <w:pPr>
      <w:pBdr>
        <w:bottom w:val="single" w:sz="6" w:space="1" w:color="4F81BD" w:themeColor="accent1"/>
      </w:pBdr>
      <w:spacing w:before="300" w:after="0" w:line="240" w:lineRule="auto"/>
      <w:ind w:firstLine="709"/>
      <w:outlineLvl w:val="4"/>
    </w:pPr>
    <w:rPr>
      <w:rFonts w:ascii="Times New Roman" w:eastAsia="Times New Roman" w:hAnsi="Times New Roman" w:cs="Calibri"/>
      <w:caps/>
      <w:color w:val="365F91" w:themeColor="accent1" w:themeShade="BF"/>
      <w:spacing w:val="10"/>
      <w:lang w:eastAsia="en-US"/>
    </w:rPr>
  </w:style>
  <w:style w:type="paragraph" w:styleId="6">
    <w:name w:val="heading 6"/>
    <w:basedOn w:val="a1"/>
    <w:next w:val="a1"/>
    <w:link w:val="60"/>
    <w:uiPriority w:val="9"/>
    <w:semiHidden/>
    <w:unhideWhenUsed/>
    <w:qFormat/>
    <w:rsid w:val="000F204F"/>
    <w:pPr>
      <w:pBdr>
        <w:bottom w:val="dotted" w:sz="6" w:space="1" w:color="4F81BD" w:themeColor="accent1"/>
      </w:pBdr>
      <w:spacing w:before="300" w:after="0" w:line="240" w:lineRule="auto"/>
      <w:ind w:firstLine="709"/>
      <w:outlineLvl w:val="5"/>
    </w:pPr>
    <w:rPr>
      <w:rFonts w:ascii="Times New Roman" w:eastAsia="Times New Roman" w:hAnsi="Times New Roman" w:cs="Calibri"/>
      <w:caps/>
      <w:color w:val="365F91" w:themeColor="accent1" w:themeShade="BF"/>
      <w:spacing w:val="10"/>
      <w:lang w:eastAsia="en-US"/>
    </w:rPr>
  </w:style>
  <w:style w:type="paragraph" w:styleId="7">
    <w:name w:val="heading 7"/>
    <w:basedOn w:val="a1"/>
    <w:next w:val="a1"/>
    <w:link w:val="70"/>
    <w:uiPriority w:val="9"/>
    <w:unhideWhenUsed/>
    <w:qFormat/>
    <w:rsid w:val="000F204F"/>
    <w:pPr>
      <w:spacing w:before="300" w:after="0" w:line="240" w:lineRule="auto"/>
      <w:ind w:firstLine="709"/>
      <w:outlineLvl w:val="6"/>
    </w:pPr>
    <w:rPr>
      <w:rFonts w:ascii="Times New Roman" w:eastAsia="Times New Roman" w:hAnsi="Times New Roman" w:cs="Calibri"/>
      <w:caps/>
      <w:color w:val="365F91" w:themeColor="accent1" w:themeShade="BF"/>
      <w:spacing w:val="10"/>
      <w:lang w:eastAsia="en-US"/>
    </w:rPr>
  </w:style>
  <w:style w:type="paragraph" w:styleId="8">
    <w:name w:val="heading 8"/>
    <w:basedOn w:val="a1"/>
    <w:next w:val="a1"/>
    <w:link w:val="80"/>
    <w:uiPriority w:val="9"/>
    <w:semiHidden/>
    <w:unhideWhenUsed/>
    <w:qFormat/>
    <w:rsid w:val="000F204F"/>
    <w:pPr>
      <w:spacing w:before="300" w:after="0" w:line="240" w:lineRule="auto"/>
      <w:ind w:firstLine="709"/>
      <w:outlineLvl w:val="7"/>
    </w:pPr>
    <w:rPr>
      <w:rFonts w:ascii="Times New Roman" w:eastAsia="Times New Roman" w:hAnsi="Times New Roman" w:cs="Calibri"/>
      <w:caps/>
      <w:spacing w:val="10"/>
      <w:sz w:val="18"/>
      <w:szCs w:val="18"/>
      <w:lang w:eastAsia="en-US"/>
    </w:rPr>
  </w:style>
  <w:style w:type="paragraph" w:styleId="9">
    <w:name w:val="heading 9"/>
    <w:basedOn w:val="a1"/>
    <w:next w:val="a1"/>
    <w:link w:val="90"/>
    <w:uiPriority w:val="9"/>
    <w:semiHidden/>
    <w:unhideWhenUsed/>
    <w:qFormat/>
    <w:rsid w:val="000F204F"/>
    <w:pPr>
      <w:spacing w:before="300" w:after="0" w:line="240" w:lineRule="auto"/>
      <w:ind w:firstLine="709"/>
      <w:outlineLvl w:val="8"/>
    </w:pPr>
    <w:rPr>
      <w:rFonts w:ascii="Times New Roman" w:eastAsia="Times New Roman" w:hAnsi="Times New Roman" w:cs="Calibri"/>
      <w:i/>
      <w:caps/>
      <w:spacing w:val="10"/>
      <w:sz w:val="18"/>
      <w:szCs w:val="18"/>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99"/>
    <w:rsid w:val="00274A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Заголовок 1 Знак"/>
    <w:aliases w:val="Названия разделов Знак"/>
    <w:basedOn w:val="a2"/>
    <w:link w:val="10"/>
    <w:rsid w:val="000F204F"/>
    <w:rPr>
      <w:rFonts w:ascii="Times New Roman" w:eastAsia="Times New Roman" w:hAnsi="Times New Roman" w:cs="Calibri"/>
      <w:b/>
      <w:bCs/>
      <w:caps/>
      <w:color w:val="FFFFFF" w:themeColor="background1"/>
      <w:spacing w:val="15"/>
      <w:shd w:val="clear" w:color="auto" w:fill="4F81BD" w:themeFill="accent1"/>
    </w:rPr>
  </w:style>
  <w:style w:type="character" w:customStyle="1" w:styleId="21">
    <w:name w:val="Заголовок 2 Знак"/>
    <w:aliases w:val="Названия глав Знак"/>
    <w:basedOn w:val="a2"/>
    <w:link w:val="20"/>
    <w:uiPriority w:val="9"/>
    <w:rsid w:val="000F204F"/>
    <w:rPr>
      <w:rFonts w:ascii="Times New Roman" w:eastAsia="Times New Roman" w:hAnsi="Times New Roman" w:cs="Calibri"/>
      <w:caps/>
      <w:spacing w:val="15"/>
      <w:shd w:val="clear" w:color="auto" w:fill="DBE5F1" w:themeFill="accent1" w:themeFillTint="33"/>
    </w:rPr>
  </w:style>
  <w:style w:type="character" w:customStyle="1" w:styleId="31">
    <w:name w:val="Заголовок 3 Знак"/>
    <w:aliases w:val="Названия статей Знак"/>
    <w:basedOn w:val="a2"/>
    <w:link w:val="30"/>
    <w:uiPriority w:val="9"/>
    <w:rsid w:val="000F204F"/>
    <w:rPr>
      <w:rFonts w:ascii="Times New Roman" w:eastAsia="Times New Roman" w:hAnsi="Times New Roman" w:cs="Calibri"/>
      <w:caps/>
      <w:color w:val="243F60" w:themeColor="accent1" w:themeShade="7F"/>
      <w:spacing w:val="15"/>
    </w:rPr>
  </w:style>
  <w:style w:type="character" w:customStyle="1" w:styleId="41">
    <w:name w:val="Заголовок 4 Знак"/>
    <w:basedOn w:val="a2"/>
    <w:link w:val="40"/>
    <w:uiPriority w:val="9"/>
    <w:semiHidden/>
    <w:rsid w:val="000F204F"/>
    <w:rPr>
      <w:rFonts w:ascii="Times New Roman" w:eastAsia="Times New Roman" w:hAnsi="Times New Roman" w:cs="Calibri"/>
      <w:caps/>
      <w:color w:val="365F91" w:themeColor="accent1" w:themeShade="BF"/>
      <w:spacing w:val="10"/>
    </w:rPr>
  </w:style>
  <w:style w:type="character" w:customStyle="1" w:styleId="50">
    <w:name w:val="Заголовок 5 Знак"/>
    <w:basedOn w:val="a2"/>
    <w:link w:val="5"/>
    <w:uiPriority w:val="9"/>
    <w:semiHidden/>
    <w:rsid w:val="000F204F"/>
    <w:rPr>
      <w:rFonts w:ascii="Times New Roman" w:eastAsia="Times New Roman" w:hAnsi="Times New Roman" w:cs="Calibri"/>
      <w:caps/>
      <w:color w:val="365F91" w:themeColor="accent1" w:themeShade="BF"/>
      <w:spacing w:val="10"/>
    </w:rPr>
  </w:style>
  <w:style w:type="character" w:customStyle="1" w:styleId="60">
    <w:name w:val="Заголовок 6 Знак"/>
    <w:basedOn w:val="a2"/>
    <w:link w:val="6"/>
    <w:uiPriority w:val="9"/>
    <w:semiHidden/>
    <w:rsid w:val="000F204F"/>
    <w:rPr>
      <w:rFonts w:ascii="Times New Roman" w:eastAsia="Times New Roman" w:hAnsi="Times New Roman" w:cs="Calibri"/>
      <w:caps/>
      <w:color w:val="365F91" w:themeColor="accent1" w:themeShade="BF"/>
      <w:spacing w:val="10"/>
    </w:rPr>
  </w:style>
  <w:style w:type="character" w:customStyle="1" w:styleId="70">
    <w:name w:val="Заголовок 7 Знак"/>
    <w:basedOn w:val="a2"/>
    <w:link w:val="7"/>
    <w:uiPriority w:val="9"/>
    <w:rsid w:val="000F204F"/>
    <w:rPr>
      <w:rFonts w:ascii="Times New Roman" w:eastAsia="Times New Roman" w:hAnsi="Times New Roman" w:cs="Calibri"/>
      <w:caps/>
      <w:color w:val="365F91" w:themeColor="accent1" w:themeShade="BF"/>
      <w:spacing w:val="10"/>
    </w:rPr>
  </w:style>
  <w:style w:type="character" w:customStyle="1" w:styleId="80">
    <w:name w:val="Заголовок 8 Знак"/>
    <w:basedOn w:val="a2"/>
    <w:link w:val="8"/>
    <w:uiPriority w:val="9"/>
    <w:semiHidden/>
    <w:rsid w:val="000F204F"/>
    <w:rPr>
      <w:rFonts w:ascii="Times New Roman" w:eastAsia="Times New Roman" w:hAnsi="Times New Roman" w:cs="Calibri"/>
      <w:caps/>
      <w:spacing w:val="10"/>
      <w:sz w:val="18"/>
      <w:szCs w:val="18"/>
    </w:rPr>
  </w:style>
  <w:style w:type="character" w:customStyle="1" w:styleId="90">
    <w:name w:val="Заголовок 9 Знак"/>
    <w:basedOn w:val="a2"/>
    <w:link w:val="9"/>
    <w:uiPriority w:val="9"/>
    <w:semiHidden/>
    <w:rsid w:val="000F204F"/>
    <w:rPr>
      <w:rFonts w:ascii="Times New Roman" w:eastAsia="Times New Roman" w:hAnsi="Times New Roman" w:cs="Calibri"/>
      <w:i/>
      <w:caps/>
      <w:spacing w:val="10"/>
      <w:sz w:val="18"/>
      <w:szCs w:val="18"/>
    </w:rPr>
  </w:style>
  <w:style w:type="paragraph" w:styleId="a6">
    <w:name w:val="caption"/>
    <w:basedOn w:val="a1"/>
    <w:next w:val="a1"/>
    <w:unhideWhenUsed/>
    <w:qFormat/>
    <w:rsid w:val="000F204F"/>
    <w:pPr>
      <w:spacing w:after="0" w:line="240" w:lineRule="auto"/>
      <w:ind w:firstLine="709"/>
    </w:pPr>
    <w:rPr>
      <w:rFonts w:ascii="Times New Roman" w:eastAsia="Times New Roman" w:hAnsi="Times New Roman" w:cs="Calibri"/>
      <w:b/>
      <w:bCs/>
      <w:color w:val="365F91" w:themeColor="accent1" w:themeShade="BF"/>
      <w:sz w:val="16"/>
      <w:szCs w:val="16"/>
      <w:lang w:eastAsia="en-US"/>
    </w:rPr>
  </w:style>
  <w:style w:type="paragraph" w:styleId="a7">
    <w:name w:val="Title"/>
    <w:basedOn w:val="a1"/>
    <w:next w:val="a1"/>
    <w:link w:val="a8"/>
    <w:uiPriority w:val="10"/>
    <w:qFormat/>
    <w:rsid w:val="000F204F"/>
    <w:pPr>
      <w:spacing w:before="720" w:after="0" w:line="240" w:lineRule="auto"/>
      <w:ind w:firstLine="709"/>
    </w:pPr>
    <w:rPr>
      <w:rFonts w:ascii="Times New Roman" w:eastAsia="Times New Roman" w:hAnsi="Times New Roman" w:cs="Calibri"/>
      <w:caps/>
      <w:color w:val="4F81BD" w:themeColor="accent1"/>
      <w:spacing w:val="10"/>
      <w:kern w:val="28"/>
      <w:sz w:val="52"/>
      <w:szCs w:val="52"/>
      <w:lang w:eastAsia="en-US"/>
    </w:rPr>
  </w:style>
  <w:style w:type="character" w:customStyle="1" w:styleId="a8">
    <w:name w:val="Название Знак"/>
    <w:basedOn w:val="a2"/>
    <w:link w:val="a7"/>
    <w:uiPriority w:val="10"/>
    <w:rsid w:val="000F204F"/>
    <w:rPr>
      <w:rFonts w:ascii="Times New Roman" w:eastAsia="Times New Roman" w:hAnsi="Times New Roman" w:cs="Calibri"/>
      <w:caps/>
      <w:color w:val="4F81BD" w:themeColor="accent1"/>
      <w:spacing w:val="10"/>
      <w:kern w:val="28"/>
      <w:sz w:val="52"/>
      <w:szCs w:val="52"/>
    </w:rPr>
  </w:style>
  <w:style w:type="paragraph" w:styleId="a9">
    <w:name w:val="Subtitle"/>
    <w:basedOn w:val="a1"/>
    <w:next w:val="a1"/>
    <w:link w:val="aa"/>
    <w:uiPriority w:val="11"/>
    <w:qFormat/>
    <w:rsid w:val="000F204F"/>
    <w:pPr>
      <w:spacing w:after="1000" w:line="240" w:lineRule="auto"/>
      <w:ind w:firstLine="709"/>
    </w:pPr>
    <w:rPr>
      <w:rFonts w:ascii="Times New Roman" w:eastAsia="Times New Roman" w:hAnsi="Times New Roman" w:cs="Calibri"/>
      <w:caps/>
      <w:color w:val="595959" w:themeColor="text1" w:themeTint="A6"/>
      <w:spacing w:val="10"/>
      <w:sz w:val="24"/>
      <w:szCs w:val="24"/>
      <w:lang w:eastAsia="en-US"/>
    </w:rPr>
  </w:style>
  <w:style w:type="character" w:customStyle="1" w:styleId="aa">
    <w:name w:val="Подзаголовок Знак"/>
    <w:basedOn w:val="a2"/>
    <w:link w:val="a9"/>
    <w:uiPriority w:val="11"/>
    <w:rsid w:val="000F204F"/>
    <w:rPr>
      <w:rFonts w:ascii="Times New Roman" w:eastAsia="Times New Roman" w:hAnsi="Times New Roman" w:cs="Calibri"/>
      <w:caps/>
      <w:color w:val="595959" w:themeColor="text1" w:themeTint="A6"/>
      <w:spacing w:val="10"/>
      <w:sz w:val="24"/>
      <w:szCs w:val="24"/>
    </w:rPr>
  </w:style>
  <w:style w:type="character" w:styleId="ab">
    <w:name w:val="Strong"/>
    <w:uiPriority w:val="22"/>
    <w:qFormat/>
    <w:rsid w:val="000F204F"/>
    <w:rPr>
      <w:b/>
      <w:bCs/>
    </w:rPr>
  </w:style>
  <w:style w:type="character" w:styleId="ac">
    <w:name w:val="Emphasis"/>
    <w:uiPriority w:val="20"/>
    <w:qFormat/>
    <w:rsid w:val="000F204F"/>
    <w:rPr>
      <w:caps/>
      <w:color w:val="243F60" w:themeColor="accent1" w:themeShade="7F"/>
      <w:spacing w:val="5"/>
    </w:rPr>
  </w:style>
  <w:style w:type="paragraph" w:styleId="ad">
    <w:name w:val="No Spacing"/>
    <w:basedOn w:val="a1"/>
    <w:link w:val="ae"/>
    <w:uiPriority w:val="1"/>
    <w:qFormat/>
    <w:rsid w:val="000F204F"/>
    <w:pPr>
      <w:spacing w:after="0" w:line="240" w:lineRule="auto"/>
      <w:ind w:firstLine="709"/>
    </w:pPr>
    <w:rPr>
      <w:rFonts w:ascii="Times New Roman" w:eastAsia="Times New Roman" w:hAnsi="Times New Roman" w:cs="Calibri"/>
      <w:sz w:val="28"/>
      <w:lang w:eastAsia="en-US"/>
    </w:rPr>
  </w:style>
  <w:style w:type="character" w:customStyle="1" w:styleId="ae">
    <w:name w:val="Без интервала Знак"/>
    <w:basedOn w:val="a2"/>
    <w:link w:val="ad"/>
    <w:uiPriority w:val="1"/>
    <w:rsid w:val="000F204F"/>
    <w:rPr>
      <w:rFonts w:ascii="Times New Roman" w:eastAsia="Times New Roman" w:hAnsi="Times New Roman" w:cs="Calibri"/>
      <w:sz w:val="28"/>
    </w:rPr>
  </w:style>
  <w:style w:type="paragraph" w:styleId="af">
    <w:name w:val="List Paragraph"/>
    <w:basedOn w:val="a1"/>
    <w:uiPriority w:val="34"/>
    <w:qFormat/>
    <w:rsid w:val="000F204F"/>
    <w:pPr>
      <w:spacing w:after="0" w:line="240" w:lineRule="auto"/>
      <w:ind w:left="720" w:firstLine="709"/>
      <w:contextualSpacing/>
    </w:pPr>
    <w:rPr>
      <w:rFonts w:ascii="Times New Roman" w:eastAsia="Times New Roman" w:hAnsi="Times New Roman" w:cs="Calibri"/>
      <w:sz w:val="28"/>
      <w:lang w:eastAsia="en-US"/>
    </w:rPr>
  </w:style>
  <w:style w:type="paragraph" w:styleId="22">
    <w:name w:val="Quote"/>
    <w:basedOn w:val="a1"/>
    <w:next w:val="a1"/>
    <w:link w:val="23"/>
    <w:uiPriority w:val="29"/>
    <w:qFormat/>
    <w:rsid w:val="000F204F"/>
    <w:pPr>
      <w:spacing w:after="0" w:line="240" w:lineRule="auto"/>
      <w:ind w:firstLine="709"/>
    </w:pPr>
    <w:rPr>
      <w:rFonts w:ascii="Times New Roman" w:eastAsia="Times New Roman" w:hAnsi="Times New Roman" w:cs="Calibri"/>
      <w:i/>
      <w:iCs/>
      <w:sz w:val="28"/>
      <w:lang w:eastAsia="en-US"/>
    </w:rPr>
  </w:style>
  <w:style w:type="character" w:customStyle="1" w:styleId="23">
    <w:name w:val="Цитата 2 Знак"/>
    <w:basedOn w:val="a2"/>
    <w:link w:val="22"/>
    <w:uiPriority w:val="29"/>
    <w:rsid w:val="000F204F"/>
    <w:rPr>
      <w:rFonts w:ascii="Times New Roman" w:eastAsia="Times New Roman" w:hAnsi="Times New Roman" w:cs="Calibri"/>
      <w:i/>
      <w:iCs/>
      <w:sz w:val="28"/>
    </w:rPr>
  </w:style>
  <w:style w:type="paragraph" w:styleId="af0">
    <w:name w:val="Intense Quote"/>
    <w:basedOn w:val="a1"/>
    <w:next w:val="a1"/>
    <w:link w:val="af1"/>
    <w:uiPriority w:val="30"/>
    <w:qFormat/>
    <w:rsid w:val="000F204F"/>
    <w:pPr>
      <w:pBdr>
        <w:top w:val="single" w:sz="4" w:space="10" w:color="4F81BD" w:themeColor="accent1"/>
        <w:left w:val="single" w:sz="4" w:space="10" w:color="4F81BD" w:themeColor="accent1"/>
      </w:pBdr>
      <w:spacing w:after="0" w:line="240" w:lineRule="auto"/>
      <w:ind w:left="1296" w:right="1152" w:firstLine="709"/>
      <w:jc w:val="both"/>
    </w:pPr>
    <w:rPr>
      <w:rFonts w:ascii="Times New Roman" w:eastAsia="Times New Roman" w:hAnsi="Times New Roman" w:cs="Calibri"/>
      <w:i/>
      <w:iCs/>
      <w:color w:val="4F81BD" w:themeColor="accent1"/>
      <w:sz w:val="28"/>
      <w:lang w:eastAsia="en-US"/>
    </w:rPr>
  </w:style>
  <w:style w:type="character" w:customStyle="1" w:styleId="af1">
    <w:name w:val="Выделенная цитата Знак"/>
    <w:basedOn w:val="a2"/>
    <w:link w:val="af0"/>
    <w:uiPriority w:val="30"/>
    <w:rsid w:val="000F204F"/>
    <w:rPr>
      <w:rFonts w:ascii="Times New Roman" w:eastAsia="Times New Roman" w:hAnsi="Times New Roman" w:cs="Calibri"/>
      <w:i/>
      <w:iCs/>
      <w:color w:val="4F81BD" w:themeColor="accent1"/>
      <w:sz w:val="28"/>
    </w:rPr>
  </w:style>
  <w:style w:type="character" w:styleId="af2">
    <w:name w:val="Subtle Emphasis"/>
    <w:uiPriority w:val="19"/>
    <w:qFormat/>
    <w:rsid w:val="000F204F"/>
    <w:rPr>
      <w:i/>
      <w:iCs/>
      <w:color w:val="243F60" w:themeColor="accent1" w:themeShade="7F"/>
    </w:rPr>
  </w:style>
  <w:style w:type="character" w:styleId="af3">
    <w:name w:val="Intense Emphasis"/>
    <w:uiPriority w:val="21"/>
    <w:qFormat/>
    <w:rsid w:val="000F204F"/>
    <w:rPr>
      <w:b/>
      <w:bCs/>
      <w:caps/>
      <w:color w:val="243F60" w:themeColor="accent1" w:themeShade="7F"/>
      <w:spacing w:val="10"/>
    </w:rPr>
  </w:style>
  <w:style w:type="character" w:styleId="af4">
    <w:name w:val="Subtle Reference"/>
    <w:uiPriority w:val="31"/>
    <w:qFormat/>
    <w:rsid w:val="000F204F"/>
    <w:rPr>
      <w:b/>
      <w:bCs/>
      <w:color w:val="4F81BD" w:themeColor="accent1"/>
    </w:rPr>
  </w:style>
  <w:style w:type="character" w:styleId="af5">
    <w:name w:val="Intense Reference"/>
    <w:uiPriority w:val="32"/>
    <w:qFormat/>
    <w:rsid w:val="000F204F"/>
    <w:rPr>
      <w:b/>
      <w:bCs/>
      <w:i/>
      <w:iCs/>
      <w:caps/>
      <w:color w:val="4F81BD" w:themeColor="accent1"/>
    </w:rPr>
  </w:style>
  <w:style w:type="character" w:styleId="af6">
    <w:name w:val="Book Title"/>
    <w:uiPriority w:val="33"/>
    <w:qFormat/>
    <w:rsid w:val="000F204F"/>
    <w:rPr>
      <w:b/>
      <w:bCs/>
      <w:i/>
      <w:iCs/>
      <w:spacing w:val="9"/>
    </w:rPr>
  </w:style>
  <w:style w:type="paragraph" w:styleId="af7">
    <w:name w:val="TOC Heading"/>
    <w:basedOn w:val="10"/>
    <w:next w:val="a1"/>
    <w:uiPriority w:val="39"/>
    <w:semiHidden/>
    <w:unhideWhenUsed/>
    <w:qFormat/>
    <w:rsid w:val="000F204F"/>
    <w:pPr>
      <w:outlineLvl w:val="9"/>
    </w:pPr>
  </w:style>
  <w:style w:type="paragraph" w:styleId="af8">
    <w:name w:val="header"/>
    <w:basedOn w:val="a1"/>
    <w:link w:val="af9"/>
    <w:uiPriority w:val="99"/>
    <w:rsid w:val="000F204F"/>
    <w:pPr>
      <w:tabs>
        <w:tab w:val="center" w:pos="4677"/>
        <w:tab w:val="right" w:pos="9355"/>
      </w:tabs>
      <w:spacing w:after="0" w:line="240" w:lineRule="auto"/>
      <w:ind w:firstLine="709"/>
    </w:pPr>
    <w:rPr>
      <w:rFonts w:ascii="Calibri" w:eastAsia="Times New Roman" w:hAnsi="Calibri" w:cs="Times New Roman"/>
      <w:sz w:val="20"/>
      <w:szCs w:val="20"/>
      <w:lang w:eastAsia="en-US"/>
    </w:rPr>
  </w:style>
  <w:style w:type="character" w:customStyle="1" w:styleId="af9">
    <w:name w:val="Верхний колонтитул Знак"/>
    <w:basedOn w:val="a2"/>
    <w:link w:val="af8"/>
    <w:uiPriority w:val="99"/>
    <w:rsid w:val="000F204F"/>
    <w:rPr>
      <w:rFonts w:ascii="Calibri" w:eastAsia="Times New Roman" w:hAnsi="Calibri" w:cs="Times New Roman"/>
      <w:sz w:val="20"/>
      <w:szCs w:val="20"/>
    </w:rPr>
  </w:style>
  <w:style w:type="paragraph" w:styleId="afa">
    <w:name w:val="footer"/>
    <w:basedOn w:val="a1"/>
    <w:link w:val="afb"/>
    <w:uiPriority w:val="99"/>
    <w:unhideWhenUsed/>
    <w:rsid w:val="000F204F"/>
    <w:pPr>
      <w:tabs>
        <w:tab w:val="center" w:pos="4677"/>
        <w:tab w:val="right" w:pos="9355"/>
      </w:tabs>
      <w:spacing w:after="0" w:line="240" w:lineRule="auto"/>
      <w:ind w:firstLine="709"/>
    </w:pPr>
    <w:rPr>
      <w:rFonts w:ascii="Calibri" w:eastAsia="Times New Roman" w:hAnsi="Calibri" w:cs="Times New Roman"/>
      <w:sz w:val="20"/>
      <w:szCs w:val="20"/>
      <w:lang w:eastAsia="en-US"/>
    </w:rPr>
  </w:style>
  <w:style w:type="character" w:customStyle="1" w:styleId="afb">
    <w:name w:val="Нижний колонтитул Знак"/>
    <w:basedOn w:val="a2"/>
    <w:link w:val="afa"/>
    <w:uiPriority w:val="99"/>
    <w:rsid w:val="000F204F"/>
    <w:rPr>
      <w:rFonts w:ascii="Calibri" w:eastAsia="Times New Roman" w:hAnsi="Calibri" w:cs="Times New Roman"/>
      <w:sz w:val="20"/>
      <w:szCs w:val="20"/>
    </w:rPr>
  </w:style>
  <w:style w:type="character" w:styleId="afc">
    <w:name w:val="annotation reference"/>
    <w:uiPriority w:val="99"/>
    <w:semiHidden/>
    <w:unhideWhenUsed/>
    <w:rsid w:val="000F204F"/>
    <w:rPr>
      <w:sz w:val="16"/>
      <w:szCs w:val="16"/>
    </w:rPr>
  </w:style>
  <w:style w:type="paragraph" w:styleId="afd">
    <w:name w:val="annotation text"/>
    <w:basedOn w:val="a1"/>
    <w:link w:val="afe"/>
    <w:uiPriority w:val="99"/>
    <w:semiHidden/>
    <w:unhideWhenUsed/>
    <w:rsid w:val="000F204F"/>
    <w:pPr>
      <w:spacing w:after="0" w:line="240" w:lineRule="auto"/>
      <w:ind w:firstLine="709"/>
    </w:pPr>
    <w:rPr>
      <w:rFonts w:ascii="Times New Roman" w:eastAsia="Times New Roman" w:hAnsi="Times New Roman" w:cs="Times New Roman"/>
      <w:sz w:val="20"/>
      <w:szCs w:val="20"/>
      <w:lang w:eastAsia="en-US"/>
    </w:rPr>
  </w:style>
  <w:style w:type="character" w:customStyle="1" w:styleId="afe">
    <w:name w:val="Текст примечания Знак"/>
    <w:basedOn w:val="a2"/>
    <w:link w:val="afd"/>
    <w:uiPriority w:val="99"/>
    <w:semiHidden/>
    <w:rsid w:val="000F204F"/>
    <w:rPr>
      <w:rFonts w:ascii="Times New Roman" w:eastAsia="Times New Roman" w:hAnsi="Times New Roman" w:cs="Times New Roman"/>
      <w:sz w:val="20"/>
      <w:szCs w:val="20"/>
    </w:rPr>
  </w:style>
  <w:style w:type="paragraph" w:styleId="aff">
    <w:name w:val="annotation subject"/>
    <w:basedOn w:val="afd"/>
    <w:next w:val="afd"/>
    <w:link w:val="aff0"/>
    <w:uiPriority w:val="99"/>
    <w:semiHidden/>
    <w:unhideWhenUsed/>
    <w:rsid w:val="000F204F"/>
    <w:rPr>
      <w:b/>
      <w:bCs/>
    </w:rPr>
  </w:style>
  <w:style w:type="character" w:customStyle="1" w:styleId="aff0">
    <w:name w:val="Тема примечания Знак"/>
    <w:basedOn w:val="afe"/>
    <w:link w:val="aff"/>
    <w:uiPriority w:val="99"/>
    <w:semiHidden/>
    <w:rsid w:val="000F204F"/>
    <w:rPr>
      <w:rFonts w:ascii="Times New Roman" w:eastAsia="Times New Roman" w:hAnsi="Times New Roman" w:cs="Times New Roman"/>
      <w:b/>
      <w:bCs/>
      <w:sz w:val="20"/>
      <w:szCs w:val="20"/>
    </w:rPr>
  </w:style>
  <w:style w:type="paragraph" w:styleId="aff1">
    <w:name w:val="Balloon Text"/>
    <w:basedOn w:val="a1"/>
    <w:link w:val="aff2"/>
    <w:uiPriority w:val="99"/>
    <w:semiHidden/>
    <w:unhideWhenUsed/>
    <w:rsid w:val="000F204F"/>
    <w:pPr>
      <w:spacing w:after="0" w:line="240" w:lineRule="auto"/>
      <w:ind w:firstLine="709"/>
    </w:pPr>
    <w:rPr>
      <w:rFonts w:ascii="Tahoma" w:eastAsia="Times New Roman" w:hAnsi="Tahoma" w:cs="Times New Roman"/>
      <w:sz w:val="16"/>
      <w:szCs w:val="16"/>
      <w:lang w:eastAsia="en-US"/>
    </w:rPr>
  </w:style>
  <w:style w:type="character" w:customStyle="1" w:styleId="aff2">
    <w:name w:val="Текст выноски Знак"/>
    <w:basedOn w:val="a2"/>
    <w:link w:val="aff1"/>
    <w:uiPriority w:val="99"/>
    <w:semiHidden/>
    <w:rsid w:val="000F204F"/>
    <w:rPr>
      <w:rFonts w:ascii="Tahoma" w:eastAsia="Times New Roman" w:hAnsi="Tahoma" w:cs="Times New Roman"/>
      <w:sz w:val="16"/>
      <w:szCs w:val="16"/>
    </w:rPr>
  </w:style>
  <w:style w:type="paragraph" w:customStyle="1" w:styleId="aff3">
    <w:name w:val="текст сноски"/>
    <w:basedOn w:val="a1"/>
    <w:rsid w:val="000F204F"/>
    <w:pPr>
      <w:tabs>
        <w:tab w:val="left" w:pos="187"/>
        <w:tab w:val="right" w:pos="8640"/>
      </w:tabs>
      <w:autoSpaceDE w:val="0"/>
      <w:autoSpaceDN w:val="0"/>
      <w:spacing w:after="120" w:line="220" w:lineRule="exact"/>
      <w:ind w:left="187" w:hanging="187"/>
      <w:jc w:val="both"/>
    </w:pPr>
    <w:rPr>
      <w:rFonts w:ascii="Times New Roman" w:eastAsia="Times New Roman" w:hAnsi="Times New Roman" w:cs="Times New Roman"/>
      <w:spacing w:val="-2"/>
      <w:sz w:val="18"/>
      <w:szCs w:val="18"/>
    </w:rPr>
  </w:style>
  <w:style w:type="character" w:styleId="aff4">
    <w:name w:val="page number"/>
    <w:rsid w:val="000F204F"/>
    <w:rPr>
      <w:rFonts w:cs="Times New Roman"/>
    </w:rPr>
  </w:style>
  <w:style w:type="paragraph" w:styleId="aff5">
    <w:name w:val="Body Text"/>
    <w:basedOn w:val="a1"/>
    <w:link w:val="aff6"/>
    <w:rsid w:val="000F204F"/>
    <w:pPr>
      <w:spacing w:after="0" w:line="240" w:lineRule="auto"/>
      <w:ind w:firstLine="709"/>
      <w:jc w:val="both"/>
    </w:pPr>
    <w:rPr>
      <w:rFonts w:ascii="Times New Roman" w:eastAsia="Times New Roman" w:hAnsi="Times New Roman" w:cs="Times New Roman"/>
      <w:b/>
      <w:bCs/>
      <w:i/>
      <w:iCs/>
      <w:sz w:val="28"/>
      <w:szCs w:val="20"/>
    </w:rPr>
  </w:style>
  <w:style w:type="character" w:customStyle="1" w:styleId="aff6">
    <w:name w:val="Основной текст Знак"/>
    <w:basedOn w:val="a2"/>
    <w:link w:val="aff5"/>
    <w:rsid w:val="000F204F"/>
    <w:rPr>
      <w:rFonts w:ascii="Times New Roman" w:eastAsia="Times New Roman" w:hAnsi="Times New Roman" w:cs="Times New Roman"/>
      <w:b/>
      <w:bCs/>
      <w:i/>
      <w:iCs/>
      <w:sz w:val="28"/>
      <w:szCs w:val="20"/>
      <w:lang w:eastAsia="ru-RU"/>
    </w:rPr>
  </w:style>
  <w:style w:type="paragraph" w:customStyle="1" w:styleId="aff7">
    <w:name w:val="Шапка закона"/>
    <w:basedOn w:val="a1"/>
    <w:rsid w:val="000F204F"/>
    <w:pPr>
      <w:spacing w:after="0" w:line="240" w:lineRule="auto"/>
      <w:jc w:val="center"/>
    </w:pPr>
    <w:rPr>
      <w:rFonts w:ascii="Times New Roman" w:eastAsia="Times New Roman" w:hAnsi="Times New Roman" w:cs="Times New Roman"/>
      <w:sz w:val="28"/>
      <w:szCs w:val="20"/>
    </w:rPr>
  </w:style>
  <w:style w:type="paragraph" w:customStyle="1" w:styleId="aff8">
    <w:name w:val="закон"/>
    <w:basedOn w:val="a1"/>
    <w:rsid w:val="000F204F"/>
    <w:pPr>
      <w:spacing w:after="0" w:line="240" w:lineRule="auto"/>
      <w:jc w:val="center"/>
    </w:pPr>
    <w:rPr>
      <w:rFonts w:ascii="Times New Roman" w:eastAsia="Times New Roman" w:hAnsi="Times New Roman" w:cs="Times New Roman"/>
      <w:b/>
      <w:bCs/>
      <w:sz w:val="36"/>
      <w:szCs w:val="20"/>
    </w:rPr>
  </w:style>
  <w:style w:type="paragraph" w:styleId="42">
    <w:name w:val="toc 4"/>
    <w:basedOn w:val="a1"/>
    <w:next w:val="a1"/>
    <w:autoRedefine/>
    <w:uiPriority w:val="39"/>
    <w:semiHidden/>
    <w:rsid w:val="000F204F"/>
    <w:pPr>
      <w:spacing w:after="0" w:line="240" w:lineRule="auto"/>
      <w:ind w:left="560" w:firstLine="709"/>
    </w:pPr>
    <w:rPr>
      <w:rFonts w:ascii="Times New Roman" w:eastAsia="Times New Roman" w:hAnsi="Times New Roman" w:cs="Times New Roman"/>
      <w:sz w:val="20"/>
      <w:szCs w:val="20"/>
    </w:rPr>
  </w:style>
  <w:style w:type="paragraph" w:customStyle="1" w:styleId="aff9">
    <w:name w:val="Принят ГД"/>
    <w:basedOn w:val="a1"/>
    <w:rsid w:val="000F204F"/>
    <w:pPr>
      <w:spacing w:after="0" w:line="240" w:lineRule="auto"/>
      <w:jc w:val="both"/>
    </w:pPr>
    <w:rPr>
      <w:rFonts w:ascii="Times New Roman" w:eastAsia="Times New Roman" w:hAnsi="Times New Roman" w:cs="Times New Roman"/>
      <w:sz w:val="24"/>
      <w:szCs w:val="20"/>
    </w:rPr>
  </w:style>
  <w:style w:type="paragraph" w:styleId="32">
    <w:name w:val="toc 3"/>
    <w:basedOn w:val="a1"/>
    <w:next w:val="a1"/>
    <w:autoRedefine/>
    <w:uiPriority w:val="39"/>
    <w:semiHidden/>
    <w:rsid w:val="000F204F"/>
    <w:pPr>
      <w:tabs>
        <w:tab w:val="right" w:leader="dot" w:pos="10195"/>
      </w:tabs>
      <w:spacing w:after="0" w:line="240" w:lineRule="auto"/>
    </w:pPr>
    <w:rPr>
      <w:rFonts w:ascii="Times New Roman" w:eastAsia="Times New Roman" w:hAnsi="Times New Roman" w:cs="Times New Roman"/>
      <w:noProof/>
      <w:sz w:val="24"/>
      <w:szCs w:val="24"/>
    </w:rPr>
  </w:style>
  <w:style w:type="paragraph" w:styleId="12">
    <w:name w:val="toc 1"/>
    <w:basedOn w:val="a1"/>
    <w:next w:val="a1"/>
    <w:autoRedefine/>
    <w:uiPriority w:val="39"/>
    <w:semiHidden/>
    <w:rsid w:val="000F204F"/>
    <w:pPr>
      <w:spacing w:before="360" w:after="0" w:line="240" w:lineRule="auto"/>
      <w:ind w:firstLine="709"/>
    </w:pPr>
    <w:rPr>
      <w:rFonts w:ascii="Arial" w:eastAsia="Times New Roman" w:hAnsi="Arial" w:cs="Arial"/>
      <w:b/>
      <w:bCs/>
      <w:caps/>
      <w:sz w:val="24"/>
      <w:szCs w:val="24"/>
    </w:rPr>
  </w:style>
  <w:style w:type="paragraph" w:styleId="24">
    <w:name w:val="toc 2"/>
    <w:basedOn w:val="a1"/>
    <w:next w:val="a1"/>
    <w:autoRedefine/>
    <w:uiPriority w:val="39"/>
    <w:semiHidden/>
    <w:rsid w:val="000F204F"/>
    <w:pPr>
      <w:tabs>
        <w:tab w:val="right" w:leader="dot" w:pos="10195"/>
      </w:tabs>
      <w:spacing w:before="240" w:after="0" w:line="240" w:lineRule="auto"/>
      <w:ind w:firstLine="709"/>
    </w:pPr>
    <w:rPr>
      <w:rFonts w:ascii="Times New Roman" w:eastAsia="Times New Roman" w:hAnsi="Times New Roman" w:cs="Times New Roman"/>
      <w:b/>
      <w:bCs/>
      <w:noProof/>
      <w:sz w:val="24"/>
      <w:szCs w:val="24"/>
    </w:rPr>
  </w:style>
  <w:style w:type="paragraph" w:customStyle="1" w:styleId="affa">
    <w:name w:val="Кто вносит"/>
    <w:basedOn w:val="a1"/>
    <w:rsid w:val="000F204F"/>
    <w:pPr>
      <w:spacing w:after="0" w:line="240" w:lineRule="auto"/>
      <w:ind w:left="567"/>
      <w:jc w:val="right"/>
    </w:pPr>
    <w:rPr>
      <w:rFonts w:ascii="Times New Roman" w:eastAsia="Times New Roman" w:hAnsi="Times New Roman" w:cs="Times New Roman"/>
      <w:b/>
      <w:bCs/>
      <w:sz w:val="20"/>
      <w:szCs w:val="20"/>
    </w:rPr>
  </w:style>
  <w:style w:type="paragraph" w:customStyle="1" w:styleId="affb">
    <w:name w:val="Название закона"/>
    <w:basedOn w:val="a1"/>
    <w:rsid w:val="000F204F"/>
    <w:pPr>
      <w:spacing w:after="0" w:line="240" w:lineRule="auto"/>
      <w:jc w:val="center"/>
    </w:pPr>
    <w:rPr>
      <w:rFonts w:ascii="Times New Roman" w:eastAsia="Times New Roman" w:hAnsi="Times New Roman" w:cs="Times New Roman"/>
      <w:b/>
      <w:bCs/>
      <w:sz w:val="28"/>
      <w:szCs w:val="20"/>
    </w:rPr>
  </w:style>
  <w:style w:type="paragraph" w:styleId="51">
    <w:name w:val="toc 5"/>
    <w:basedOn w:val="a1"/>
    <w:next w:val="a1"/>
    <w:autoRedefine/>
    <w:uiPriority w:val="39"/>
    <w:semiHidden/>
    <w:rsid w:val="000F204F"/>
    <w:pPr>
      <w:spacing w:after="0" w:line="240" w:lineRule="auto"/>
      <w:ind w:left="840" w:firstLine="709"/>
    </w:pPr>
    <w:rPr>
      <w:rFonts w:ascii="Times New Roman" w:eastAsia="Times New Roman" w:hAnsi="Times New Roman" w:cs="Times New Roman"/>
      <w:sz w:val="20"/>
      <w:szCs w:val="20"/>
    </w:rPr>
  </w:style>
  <w:style w:type="paragraph" w:styleId="61">
    <w:name w:val="toc 6"/>
    <w:basedOn w:val="a1"/>
    <w:next w:val="a1"/>
    <w:autoRedefine/>
    <w:uiPriority w:val="39"/>
    <w:semiHidden/>
    <w:rsid w:val="000F204F"/>
    <w:pPr>
      <w:spacing w:after="0" w:line="240" w:lineRule="auto"/>
      <w:ind w:left="1120" w:firstLine="709"/>
    </w:pPr>
    <w:rPr>
      <w:rFonts w:ascii="Times New Roman" w:eastAsia="Times New Roman" w:hAnsi="Times New Roman" w:cs="Times New Roman"/>
      <w:sz w:val="20"/>
      <w:szCs w:val="20"/>
    </w:rPr>
  </w:style>
  <w:style w:type="paragraph" w:styleId="71">
    <w:name w:val="toc 7"/>
    <w:basedOn w:val="a1"/>
    <w:next w:val="a1"/>
    <w:autoRedefine/>
    <w:uiPriority w:val="39"/>
    <w:semiHidden/>
    <w:rsid w:val="000F204F"/>
    <w:pPr>
      <w:spacing w:after="0" w:line="240" w:lineRule="auto"/>
      <w:ind w:left="1400" w:firstLine="709"/>
    </w:pPr>
    <w:rPr>
      <w:rFonts w:ascii="Times New Roman" w:eastAsia="Times New Roman" w:hAnsi="Times New Roman" w:cs="Times New Roman"/>
      <w:sz w:val="20"/>
      <w:szCs w:val="20"/>
    </w:rPr>
  </w:style>
  <w:style w:type="paragraph" w:styleId="81">
    <w:name w:val="toc 8"/>
    <w:basedOn w:val="a1"/>
    <w:next w:val="a1"/>
    <w:autoRedefine/>
    <w:uiPriority w:val="39"/>
    <w:semiHidden/>
    <w:rsid w:val="000F204F"/>
    <w:pPr>
      <w:spacing w:after="0" w:line="240" w:lineRule="auto"/>
      <w:ind w:left="1680" w:firstLine="709"/>
    </w:pPr>
    <w:rPr>
      <w:rFonts w:ascii="Times New Roman" w:eastAsia="Times New Roman" w:hAnsi="Times New Roman" w:cs="Times New Roman"/>
      <w:sz w:val="20"/>
      <w:szCs w:val="20"/>
    </w:rPr>
  </w:style>
  <w:style w:type="paragraph" w:styleId="91">
    <w:name w:val="toc 9"/>
    <w:basedOn w:val="a1"/>
    <w:next w:val="a1"/>
    <w:autoRedefine/>
    <w:uiPriority w:val="39"/>
    <w:semiHidden/>
    <w:rsid w:val="000F204F"/>
    <w:pPr>
      <w:spacing w:after="0" w:line="240" w:lineRule="auto"/>
      <w:ind w:left="1960" w:firstLine="709"/>
    </w:pPr>
    <w:rPr>
      <w:rFonts w:ascii="Times New Roman" w:eastAsia="Times New Roman" w:hAnsi="Times New Roman" w:cs="Times New Roman"/>
      <w:sz w:val="20"/>
      <w:szCs w:val="20"/>
    </w:rPr>
  </w:style>
  <w:style w:type="paragraph" w:customStyle="1" w:styleId="affc">
    <w:name w:val="Подпись Губернатора"/>
    <w:basedOn w:val="a1"/>
    <w:rsid w:val="000F204F"/>
    <w:pPr>
      <w:tabs>
        <w:tab w:val="left" w:pos="8460"/>
      </w:tabs>
      <w:spacing w:after="0" w:line="240" w:lineRule="auto"/>
      <w:jc w:val="both"/>
    </w:pPr>
    <w:rPr>
      <w:rFonts w:ascii="Times New Roman" w:eastAsia="Times New Roman" w:hAnsi="Times New Roman" w:cs="Times New Roman"/>
      <w:sz w:val="28"/>
      <w:szCs w:val="20"/>
    </w:rPr>
  </w:style>
  <w:style w:type="paragraph" w:customStyle="1" w:styleId="affd">
    <w:name w:val="Название главы"/>
    <w:basedOn w:val="a1"/>
    <w:rsid w:val="000F204F"/>
    <w:pPr>
      <w:spacing w:after="0" w:line="240" w:lineRule="auto"/>
      <w:jc w:val="center"/>
    </w:pPr>
    <w:rPr>
      <w:rFonts w:ascii="Times New Roman" w:eastAsia="Times New Roman" w:hAnsi="Times New Roman" w:cs="Times New Roman"/>
      <w:sz w:val="28"/>
      <w:szCs w:val="20"/>
    </w:rPr>
  </w:style>
  <w:style w:type="table" w:customStyle="1" w:styleId="13">
    <w:name w:val="Сетка таблицы1"/>
    <w:basedOn w:val="a3"/>
    <w:next w:val="a5"/>
    <w:uiPriority w:val="59"/>
    <w:rsid w:val="000F20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Номер статьи без названия"/>
    <w:rsid w:val="000F204F"/>
    <w:rPr>
      <w:b/>
    </w:rPr>
  </w:style>
  <w:style w:type="character" w:styleId="afff">
    <w:name w:val="Hyperlink"/>
    <w:uiPriority w:val="99"/>
    <w:rsid w:val="000F204F"/>
    <w:rPr>
      <w:rFonts w:cs="Times New Roman"/>
      <w:color w:val="0000FF"/>
      <w:u w:val="single"/>
    </w:rPr>
  </w:style>
  <w:style w:type="paragraph" w:styleId="afff0">
    <w:name w:val="Revision"/>
    <w:hidden/>
    <w:uiPriority w:val="99"/>
    <w:semiHidden/>
    <w:rsid w:val="000F204F"/>
    <w:pPr>
      <w:spacing w:after="0" w:line="240" w:lineRule="auto"/>
    </w:pPr>
    <w:rPr>
      <w:rFonts w:ascii="Times New Roman" w:eastAsia="Times New Roman" w:hAnsi="Times New Roman" w:cs="Calibri"/>
      <w:sz w:val="28"/>
    </w:rPr>
  </w:style>
  <w:style w:type="paragraph" w:styleId="25">
    <w:name w:val="Body Text Indent 2"/>
    <w:basedOn w:val="a1"/>
    <w:link w:val="26"/>
    <w:semiHidden/>
    <w:unhideWhenUsed/>
    <w:rsid w:val="000F204F"/>
    <w:pPr>
      <w:spacing w:after="120" w:line="480" w:lineRule="auto"/>
      <w:ind w:left="283" w:firstLine="709"/>
    </w:pPr>
    <w:rPr>
      <w:rFonts w:ascii="Times New Roman" w:eastAsia="Times New Roman" w:hAnsi="Times New Roman" w:cs="Times New Roman"/>
      <w:sz w:val="28"/>
      <w:lang w:eastAsia="en-US"/>
    </w:rPr>
  </w:style>
  <w:style w:type="character" w:customStyle="1" w:styleId="26">
    <w:name w:val="Основной текст с отступом 2 Знак"/>
    <w:basedOn w:val="a2"/>
    <w:link w:val="25"/>
    <w:semiHidden/>
    <w:rsid w:val="000F204F"/>
    <w:rPr>
      <w:rFonts w:ascii="Times New Roman" w:eastAsia="Times New Roman" w:hAnsi="Times New Roman" w:cs="Times New Roman"/>
      <w:sz w:val="28"/>
    </w:rPr>
  </w:style>
  <w:style w:type="table" w:customStyle="1" w:styleId="27">
    <w:name w:val="Сетка таблицы2"/>
    <w:basedOn w:val="a3"/>
    <w:next w:val="a5"/>
    <w:uiPriority w:val="99"/>
    <w:rsid w:val="000F204F"/>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1">
    <w:name w:val="footnote text"/>
    <w:basedOn w:val="a1"/>
    <w:link w:val="afff2"/>
    <w:uiPriority w:val="99"/>
    <w:semiHidden/>
    <w:unhideWhenUsed/>
    <w:rsid w:val="000F204F"/>
    <w:pPr>
      <w:spacing w:after="0" w:line="240" w:lineRule="auto"/>
      <w:ind w:firstLine="709"/>
    </w:pPr>
    <w:rPr>
      <w:rFonts w:ascii="Times New Roman" w:eastAsia="Times New Roman" w:hAnsi="Times New Roman" w:cs="Times New Roman"/>
      <w:sz w:val="20"/>
      <w:szCs w:val="20"/>
      <w:lang w:eastAsia="en-US"/>
    </w:rPr>
  </w:style>
  <w:style w:type="character" w:customStyle="1" w:styleId="afff2">
    <w:name w:val="Текст сноски Знак"/>
    <w:basedOn w:val="a2"/>
    <w:link w:val="afff1"/>
    <w:uiPriority w:val="99"/>
    <w:semiHidden/>
    <w:rsid w:val="000F204F"/>
    <w:rPr>
      <w:rFonts w:ascii="Times New Roman" w:eastAsia="Times New Roman" w:hAnsi="Times New Roman" w:cs="Times New Roman"/>
      <w:sz w:val="20"/>
      <w:szCs w:val="20"/>
    </w:rPr>
  </w:style>
  <w:style w:type="character" w:styleId="afff3">
    <w:name w:val="footnote reference"/>
    <w:uiPriority w:val="99"/>
    <w:semiHidden/>
    <w:unhideWhenUsed/>
    <w:rsid w:val="000F204F"/>
    <w:rPr>
      <w:vertAlign w:val="superscript"/>
    </w:rPr>
  </w:style>
  <w:style w:type="paragraph" w:styleId="afff4">
    <w:name w:val="Body Text Indent"/>
    <w:basedOn w:val="a1"/>
    <w:link w:val="afff5"/>
    <w:semiHidden/>
    <w:unhideWhenUsed/>
    <w:rsid w:val="000F204F"/>
    <w:pPr>
      <w:spacing w:after="120" w:line="240" w:lineRule="auto"/>
      <w:ind w:left="283" w:firstLine="709"/>
    </w:pPr>
    <w:rPr>
      <w:rFonts w:ascii="Times New Roman" w:eastAsia="Times New Roman" w:hAnsi="Times New Roman" w:cs="Times New Roman"/>
      <w:sz w:val="28"/>
      <w:lang w:eastAsia="en-US"/>
    </w:rPr>
  </w:style>
  <w:style w:type="character" w:customStyle="1" w:styleId="afff5">
    <w:name w:val="Основной текст с отступом Знак"/>
    <w:basedOn w:val="a2"/>
    <w:link w:val="afff4"/>
    <w:semiHidden/>
    <w:rsid w:val="000F204F"/>
    <w:rPr>
      <w:rFonts w:ascii="Times New Roman" w:eastAsia="Times New Roman" w:hAnsi="Times New Roman" w:cs="Times New Roman"/>
      <w:sz w:val="28"/>
    </w:rPr>
  </w:style>
  <w:style w:type="table" w:customStyle="1" w:styleId="33">
    <w:name w:val="Сетка таблицы3"/>
    <w:basedOn w:val="a3"/>
    <w:next w:val="a5"/>
    <w:uiPriority w:val="99"/>
    <w:rsid w:val="000F204F"/>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0F204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4">
    <w:name w:val="Основной текст Знак1"/>
    <w:semiHidden/>
    <w:locked/>
    <w:rsid w:val="000F204F"/>
    <w:rPr>
      <w:rFonts w:ascii="Calibri" w:eastAsia="Times New Roman" w:hAnsi="Calibri" w:cs="Calibri"/>
      <w:sz w:val="20"/>
      <w:szCs w:val="20"/>
      <w:shd w:val="clear" w:color="auto" w:fill="FFFFFF"/>
      <w:lang w:eastAsia="ru-RU"/>
    </w:rPr>
  </w:style>
  <w:style w:type="paragraph" w:customStyle="1" w:styleId="ConsPlusNormal">
    <w:name w:val="ConsPlusNormal"/>
    <w:rsid w:val="000F204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F204F"/>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0F204F"/>
    <w:pPr>
      <w:numPr>
        <w:numId w:val="11"/>
      </w:numPr>
    </w:pPr>
  </w:style>
  <w:style w:type="character" w:styleId="afff6">
    <w:name w:val="FollowedHyperlink"/>
    <w:uiPriority w:val="99"/>
    <w:semiHidden/>
    <w:unhideWhenUsed/>
    <w:rsid w:val="000F204F"/>
    <w:rPr>
      <w:color w:val="800080"/>
      <w:u w:val="single"/>
    </w:rPr>
  </w:style>
  <w:style w:type="paragraph" w:customStyle="1" w:styleId="15">
    <w:name w:val="Абзац списка1"/>
    <w:basedOn w:val="a1"/>
    <w:rsid w:val="000F204F"/>
    <w:pPr>
      <w:spacing w:after="0" w:line="240" w:lineRule="auto"/>
      <w:ind w:left="720"/>
    </w:pPr>
    <w:rPr>
      <w:rFonts w:ascii="Times New Roman" w:eastAsia="Calibri" w:hAnsi="Times New Roman" w:cs="Times New Roman"/>
      <w:sz w:val="24"/>
      <w:szCs w:val="24"/>
    </w:rPr>
  </w:style>
  <w:style w:type="paragraph" w:customStyle="1" w:styleId="afff7">
    <w:name w:val="_Обычный"/>
    <w:basedOn w:val="a1"/>
    <w:qFormat/>
    <w:rsid w:val="000F204F"/>
    <w:pPr>
      <w:spacing w:after="0" w:line="240" w:lineRule="auto"/>
      <w:ind w:firstLine="709"/>
      <w:jc w:val="both"/>
    </w:pPr>
    <w:rPr>
      <w:rFonts w:ascii="Times New Roman" w:eastAsia="Calibri" w:hAnsi="Times New Roman" w:cs="Times New Roman"/>
      <w:kern w:val="28"/>
      <w:sz w:val="28"/>
      <w:lang w:eastAsia="en-US"/>
    </w:rPr>
  </w:style>
  <w:style w:type="paragraph" w:customStyle="1" w:styleId="a0">
    <w:name w:val="_Пункт"/>
    <w:basedOn w:val="afff7"/>
    <w:rsid w:val="000F204F"/>
    <w:pPr>
      <w:numPr>
        <w:numId w:val="12"/>
      </w:numPr>
      <w:tabs>
        <w:tab w:val="left" w:pos="567"/>
        <w:tab w:val="left" w:pos="1276"/>
      </w:tabs>
      <w:autoSpaceDE w:val="0"/>
      <w:autoSpaceDN w:val="0"/>
      <w:adjustRightInd w:val="0"/>
      <w:spacing w:line="276" w:lineRule="auto"/>
    </w:pPr>
    <w:rPr>
      <w:rFonts w:eastAsia="Times New Roman"/>
      <w:kern w:val="26"/>
      <w:szCs w:val="28"/>
    </w:rPr>
  </w:style>
  <w:style w:type="paragraph" w:customStyle="1" w:styleId="16">
    <w:name w:val="Стиль1"/>
    <w:basedOn w:val="a1"/>
    <w:qFormat/>
    <w:rsid w:val="000F204F"/>
    <w:pPr>
      <w:spacing w:line="240" w:lineRule="auto"/>
      <w:jc w:val="both"/>
    </w:pPr>
    <w:rPr>
      <w:rFonts w:ascii="Times New Roman" w:eastAsia="Calibri" w:hAnsi="Times New Roman" w:cs="Times New Roman"/>
      <w:sz w:val="28"/>
      <w:lang w:eastAsia="en-US"/>
    </w:rPr>
  </w:style>
  <w:style w:type="paragraph" w:customStyle="1" w:styleId="1">
    <w:name w:val="_Заголовок1"/>
    <w:basedOn w:val="a1"/>
    <w:qFormat/>
    <w:rsid w:val="000F204F"/>
    <w:pPr>
      <w:keepNext/>
      <w:keepLines/>
      <w:numPr>
        <w:numId w:val="14"/>
      </w:numPr>
      <w:tabs>
        <w:tab w:val="left" w:pos="1134"/>
      </w:tabs>
      <w:spacing w:before="600" w:after="240"/>
      <w:ind w:right="567"/>
      <w:jc w:val="center"/>
      <w:outlineLvl w:val="0"/>
    </w:pPr>
    <w:rPr>
      <w:rFonts w:ascii="Times New Roman" w:eastAsia="Calibri" w:hAnsi="Times New Roman" w:cs="Times New Roman"/>
      <w:b/>
      <w:sz w:val="28"/>
      <w:szCs w:val="28"/>
      <w:lang w:eastAsia="en-US"/>
    </w:rPr>
  </w:style>
  <w:style w:type="paragraph" w:customStyle="1" w:styleId="2">
    <w:name w:val="_Заголовок2"/>
    <w:basedOn w:val="1"/>
    <w:qFormat/>
    <w:rsid w:val="000F204F"/>
    <w:pPr>
      <w:numPr>
        <w:ilvl w:val="1"/>
      </w:numPr>
      <w:spacing w:before="240" w:after="120"/>
      <w:outlineLvl w:val="1"/>
    </w:pPr>
  </w:style>
  <w:style w:type="paragraph" w:customStyle="1" w:styleId="3">
    <w:name w:val="_Заголовок3"/>
    <w:basedOn w:val="2"/>
    <w:qFormat/>
    <w:rsid w:val="000F204F"/>
    <w:pPr>
      <w:numPr>
        <w:ilvl w:val="2"/>
      </w:numPr>
      <w:spacing w:before="120" w:after="80"/>
      <w:outlineLvl w:val="2"/>
    </w:pPr>
  </w:style>
  <w:style w:type="paragraph" w:customStyle="1" w:styleId="4">
    <w:name w:val="_Заголовок4"/>
    <w:basedOn w:val="3"/>
    <w:qFormat/>
    <w:rsid w:val="000F204F"/>
    <w:pPr>
      <w:keepLines w:val="0"/>
      <w:numPr>
        <w:ilvl w:val="3"/>
      </w:numPr>
      <w:spacing w:before="80" w:after="0"/>
      <w:ind w:right="0"/>
      <w:jc w:val="both"/>
      <w:outlineLvl w:val="3"/>
    </w:pPr>
    <w:rPr>
      <w:b w:val="0"/>
    </w:rPr>
  </w:style>
  <w:style w:type="character" w:customStyle="1" w:styleId="afff8">
    <w:name w:val="Цветовое выделение"/>
    <w:uiPriority w:val="99"/>
    <w:rsid w:val="000F204F"/>
    <w:rPr>
      <w:b/>
      <w:bCs/>
      <w:color w:val="26282F"/>
    </w:rPr>
  </w:style>
  <w:style w:type="character" w:customStyle="1" w:styleId="afff9">
    <w:name w:val="Гипертекстовая ссылка"/>
    <w:uiPriority w:val="99"/>
    <w:rsid w:val="000F204F"/>
    <w:rPr>
      <w:b/>
      <w:bCs/>
      <w:color w:val="106BBE"/>
    </w:rPr>
  </w:style>
  <w:style w:type="paragraph" w:customStyle="1" w:styleId="afffa">
    <w:name w:val="Нормальный (таблица)"/>
    <w:basedOn w:val="a1"/>
    <w:next w:val="a1"/>
    <w:uiPriority w:val="99"/>
    <w:rsid w:val="000F204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b">
    <w:name w:val="Прижатый влево"/>
    <w:basedOn w:val="a1"/>
    <w:next w:val="a1"/>
    <w:uiPriority w:val="99"/>
    <w:rsid w:val="000F204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
    <w:name w:val="Text"/>
    <w:basedOn w:val="a1"/>
    <w:rsid w:val="000F204F"/>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1"/>
    <w:rsid w:val="000F204F"/>
    <w:pPr>
      <w:spacing w:after="240" w:line="240" w:lineRule="auto"/>
    </w:pPr>
    <w:rPr>
      <w:rFonts w:ascii="Times New Roman" w:eastAsia="Times New Roman" w:hAnsi="Times New Roman" w:cs="Times New Roman"/>
      <w:sz w:val="24"/>
      <w:szCs w:val="24"/>
    </w:rPr>
  </w:style>
  <w:style w:type="paragraph" w:styleId="afffc">
    <w:name w:val="Normal (Web)"/>
    <w:basedOn w:val="a1"/>
    <w:rsid w:val="000F204F"/>
    <w:pPr>
      <w:suppressAutoHyphens/>
      <w:spacing w:before="40" w:after="40" w:line="240" w:lineRule="auto"/>
    </w:pPr>
    <w:rPr>
      <w:rFonts w:ascii="Arial" w:eastAsia="Times New Roman" w:hAnsi="Arial" w:cs="Arial"/>
      <w:color w:val="332E2D"/>
      <w:spacing w:val="2"/>
      <w:sz w:val="24"/>
      <w:szCs w:val="24"/>
      <w:lang w:eastAsia="ar-SA"/>
    </w:rPr>
  </w:style>
  <w:style w:type="paragraph" w:customStyle="1" w:styleId="17">
    <w:name w:val="Без интервала1"/>
    <w:rsid w:val="000F204F"/>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8">
    <w:name w:val="Без интервала2"/>
    <w:rsid w:val="000F204F"/>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fd">
    <w:name w:val="_Введение"/>
    <w:basedOn w:val="1"/>
    <w:qFormat/>
    <w:rsid w:val="000F204F"/>
    <w:pPr>
      <w:numPr>
        <w:numId w:val="0"/>
      </w:numPr>
      <w:ind w:left="567"/>
    </w:pPr>
    <w:rPr>
      <w:rFonts w:eastAsia="Times New Roman"/>
      <w:lang w:eastAsia="ru-RU"/>
    </w:rPr>
  </w:style>
  <w:style w:type="paragraph" w:customStyle="1" w:styleId="afffe">
    <w:name w:val="_Название"/>
    <w:basedOn w:val="a1"/>
    <w:qFormat/>
    <w:rsid w:val="000F204F"/>
    <w:pPr>
      <w:keepLines/>
      <w:pageBreakBefore/>
      <w:spacing w:before="1800" w:after="0"/>
      <w:ind w:left="851" w:right="851" w:firstLine="709"/>
      <w:jc w:val="center"/>
    </w:pPr>
    <w:rPr>
      <w:rFonts w:ascii="Times New Roman" w:eastAsia="Times New Roman" w:hAnsi="Times New Roman" w:cs="Times New Roman"/>
      <w:b/>
      <w:sz w:val="52"/>
      <w:szCs w:val="52"/>
    </w:rPr>
  </w:style>
  <w:style w:type="paragraph" w:customStyle="1" w:styleId="Default">
    <w:name w:val="Default"/>
    <w:rsid w:val="000F204F"/>
    <w:pPr>
      <w:autoSpaceDE w:val="0"/>
      <w:autoSpaceDN w:val="0"/>
      <w:adjustRightInd w:val="0"/>
      <w:spacing w:after="0" w:line="240" w:lineRule="auto"/>
      <w:jc w:val="both"/>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5">
    <w:name w:val="a"/>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03D0F6A4A585E20E72C1EF23128A7498B2C5D0F7571CAB3675FC9ZBwC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B342F2E599CB95803AB379E1DDE072CDB140B784801363C4CB3F48CDD439E5A09E4D21816846F405l8EBH" TargetMode="External"/><Relationship Id="rId10" Type="http://schemas.openxmlformats.org/officeDocument/2006/relationships/hyperlink" Target="consultantplus://offline/ref=89E03C9B4177874157506C2CBB7C8A03C999EC3D970F5A8BA6F9AAd8rCO"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B342F2E599CB95803AB379E1DDE072CDB24BB381834134C69A6A46lC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00357-D287-4A39-A86E-F841FC68B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36</Pages>
  <Words>9618</Words>
  <Characters>54826</Characters>
  <Application>Microsoft Office Word</Application>
  <DocSecurity>0</DocSecurity>
  <Lines>456</Lines>
  <Paragraphs>128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vt:vector>
  </TitlesOfParts>
  <Company>Grizli777</Company>
  <LinksUpToDate>false</LinksUpToDate>
  <CharactersWithSpaces>64316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Евгения Ивановна</cp:lastModifiedBy>
  <cp:revision>20</cp:revision>
  <cp:lastPrinted>2016-09-26T11:49:00Z</cp:lastPrinted>
  <dcterms:created xsi:type="dcterms:W3CDTF">2016-09-15T08:38:00Z</dcterms:created>
  <dcterms:modified xsi:type="dcterms:W3CDTF">2016-09-27T07:39:00Z</dcterms:modified>
</cp:coreProperties>
</file>